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7B30" w14:textId="77777777" w:rsidR="000B1E14" w:rsidRPr="009F65D4" w:rsidRDefault="000B1E14" w:rsidP="000B1E1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9F65D4">
        <w:rPr>
          <w:rFonts w:ascii="Times New Roman" w:hAnsi="Times New Roman" w:cs="Times New Roman"/>
          <w:sz w:val="28"/>
          <w:szCs w:val="28"/>
        </w:rPr>
        <w:t>УТВЕРЖДАЮ</w:t>
      </w:r>
    </w:p>
    <w:p w14:paraId="7F119E8D" w14:textId="77777777" w:rsidR="000B1E14" w:rsidRPr="009F65D4" w:rsidRDefault="000B1E14" w:rsidP="000B1E1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9F65D4">
        <w:rPr>
          <w:rFonts w:ascii="Times New Roman" w:hAnsi="Times New Roman" w:cs="Times New Roman"/>
          <w:sz w:val="28"/>
          <w:szCs w:val="28"/>
        </w:rPr>
        <w:t>Директор школы</w:t>
      </w:r>
    </w:p>
    <w:p w14:paraId="61FC7751" w14:textId="77777777" w:rsidR="000B1E14" w:rsidRPr="009F65D4" w:rsidRDefault="000B1E14" w:rsidP="000B1E1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9F65D4">
        <w:rPr>
          <w:rFonts w:ascii="Times New Roman" w:hAnsi="Times New Roman" w:cs="Times New Roman"/>
          <w:sz w:val="28"/>
          <w:szCs w:val="28"/>
        </w:rPr>
        <w:t>__________Ю.А. Ельцов</w:t>
      </w:r>
    </w:p>
    <w:p w14:paraId="2D7A399D" w14:textId="23DC5816" w:rsidR="000B1E14" w:rsidRPr="009F65D4" w:rsidRDefault="000B1E14" w:rsidP="000B1E14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9F65D4">
        <w:rPr>
          <w:rFonts w:ascii="Times New Roman" w:hAnsi="Times New Roman" w:cs="Times New Roman"/>
          <w:sz w:val="28"/>
          <w:szCs w:val="28"/>
        </w:rPr>
        <w:t>2</w:t>
      </w:r>
      <w:r w:rsidRPr="009F65D4">
        <w:rPr>
          <w:rFonts w:ascii="Times New Roman" w:hAnsi="Times New Roman" w:cs="Times New Roman"/>
          <w:sz w:val="28"/>
          <w:szCs w:val="28"/>
        </w:rPr>
        <w:t>0</w:t>
      </w:r>
      <w:r w:rsidRPr="009F65D4">
        <w:rPr>
          <w:rFonts w:ascii="Times New Roman" w:hAnsi="Times New Roman" w:cs="Times New Roman"/>
          <w:sz w:val="28"/>
          <w:szCs w:val="28"/>
        </w:rPr>
        <w:t>.1</w:t>
      </w:r>
      <w:r w:rsidRPr="009F65D4">
        <w:rPr>
          <w:rFonts w:ascii="Times New Roman" w:hAnsi="Times New Roman" w:cs="Times New Roman"/>
          <w:sz w:val="28"/>
          <w:szCs w:val="28"/>
        </w:rPr>
        <w:t>2</w:t>
      </w:r>
      <w:r w:rsidRPr="009F65D4">
        <w:rPr>
          <w:rFonts w:ascii="Times New Roman" w:hAnsi="Times New Roman" w:cs="Times New Roman"/>
          <w:sz w:val="28"/>
          <w:szCs w:val="28"/>
        </w:rPr>
        <w:t>.2022</w:t>
      </w:r>
    </w:p>
    <w:p w14:paraId="4501180C" w14:textId="77777777" w:rsidR="000B1E14" w:rsidRPr="009F65D4" w:rsidRDefault="000B1E14" w:rsidP="000B1E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5D4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5604604C" w14:textId="1D9B5F45" w:rsidR="000B1E14" w:rsidRPr="009F65D4" w:rsidRDefault="000B1E14" w:rsidP="000B1E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5D4">
        <w:rPr>
          <w:rFonts w:ascii="Times New Roman" w:hAnsi="Times New Roman" w:cs="Times New Roman"/>
          <w:sz w:val="28"/>
          <w:szCs w:val="28"/>
        </w:rPr>
        <w:t xml:space="preserve">работы объединений по интересам на </w:t>
      </w:r>
      <w:r w:rsidRPr="009F65D4">
        <w:rPr>
          <w:rFonts w:ascii="Times New Roman" w:hAnsi="Times New Roman" w:cs="Times New Roman"/>
          <w:sz w:val="28"/>
          <w:szCs w:val="28"/>
        </w:rPr>
        <w:t>зимн</w:t>
      </w:r>
      <w:r w:rsidRPr="009F65D4">
        <w:rPr>
          <w:rFonts w:ascii="Times New Roman" w:hAnsi="Times New Roman" w:cs="Times New Roman"/>
          <w:sz w:val="28"/>
          <w:szCs w:val="28"/>
        </w:rPr>
        <w:t>их каникулах</w:t>
      </w:r>
    </w:p>
    <w:p w14:paraId="00EF1895" w14:textId="5E5BF05D" w:rsidR="000B1E14" w:rsidRPr="009F65D4" w:rsidRDefault="000B1E14" w:rsidP="000B1E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65D4">
        <w:rPr>
          <w:rFonts w:ascii="Times New Roman" w:hAnsi="Times New Roman" w:cs="Times New Roman"/>
          <w:sz w:val="28"/>
          <w:szCs w:val="28"/>
        </w:rPr>
        <w:t>26</w:t>
      </w:r>
      <w:r w:rsidRPr="009F65D4">
        <w:rPr>
          <w:rFonts w:ascii="Times New Roman" w:hAnsi="Times New Roman" w:cs="Times New Roman"/>
          <w:sz w:val="28"/>
          <w:szCs w:val="28"/>
        </w:rPr>
        <w:t>.1</w:t>
      </w:r>
      <w:r w:rsidRPr="009F65D4">
        <w:rPr>
          <w:rFonts w:ascii="Times New Roman" w:hAnsi="Times New Roman" w:cs="Times New Roman"/>
          <w:sz w:val="28"/>
          <w:szCs w:val="28"/>
        </w:rPr>
        <w:t>2.2022</w:t>
      </w:r>
      <w:r w:rsidRPr="009F65D4">
        <w:rPr>
          <w:rFonts w:ascii="Times New Roman" w:hAnsi="Times New Roman" w:cs="Times New Roman"/>
          <w:sz w:val="28"/>
          <w:szCs w:val="28"/>
        </w:rPr>
        <w:t>– 0</w:t>
      </w:r>
      <w:r w:rsidRPr="009F65D4">
        <w:rPr>
          <w:rFonts w:ascii="Times New Roman" w:hAnsi="Times New Roman" w:cs="Times New Roman"/>
          <w:sz w:val="28"/>
          <w:szCs w:val="28"/>
        </w:rPr>
        <w:t>6</w:t>
      </w:r>
      <w:r w:rsidRPr="009F65D4">
        <w:rPr>
          <w:rFonts w:ascii="Times New Roman" w:hAnsi="Times New Roman" w:cs="Times New Roman"/>
          <w:sz w:val="28"/>
          <w:szCs w:val="28"/>
        </w:rPr>
        <w:t>.1</w:t>
      </w:r>
      <w:r w:rsidRPr="009F65D4">
        <w:rPr>
          <w:rFonts w:ascii="Times New Roman" w:hAnsi="Times New Roman" w:cs="Times New Roman"/>
          <w:sz w:val="28"/>
          <w:szCs w:val="28"/>
        </w:rPr>
        <w:t>2.2023</w:t>
      </w:r>
      <w:bookmarkStart w:id="0" w:name="_GoBack"/>
      <w:bookmarkEnd w:id="0"/>
    </w:p>
    <w:p w14:paraId="08210E02" w14:textId="77777777" w:rsidR="000B1E14" w:rsidRPr="009F65D4" w:rsidRDefault="000B1E14" w:rsidP="000B1E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05"/>
        <w:gridCol w:w="2551"/>
        <w:gridCol w:w="1134"/>
        <w:gridCol w:w="1560"/>
        <w:gridCol w:w="1701"/>
        <w:gridCol w:w="2581"/>
      </w:tblGrid>
      <w:tr w:rsidR="000B1E14" w:rsidRPr="009F65D4" w14:paraId="49EABBD0" w14:textId="77777777" w:rsidTr="000B1E14">
        <w:tc>
          <w:tcPr>
            <w:tcW w:w="1105" w:type="dxa"/>
          </w:tcPr>
          <w:p w14:paraId="7D435534" w14:textId="220724C8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</w:tcPr>
          <w:p w14:paraId="4AD0DF11" w14:textId="233D26BA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Обьединения</w:t>
            </w:r>
            <w:proofErr w:type="spellEnd"/>
            <w:r w:rsidRPr="009F6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интересам</w:t>
            </w:r>
          </w:p>
        </w:tc>
        <w:tc>
          <w:tcPr>
            <w:tcW w:w="1134" w:type="dxa"/>
          </w:tcPr>
          <w:p w14:paraId="4E3DAFEA" w14:textId="266F9314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</w:tcPr>
          <w:p w14:paraId="1B289BB0" w14:textId="5E03AE2C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Кабинет </w:t>
            </w:r>
          </w:p>
        </w:tc>
        <w:tc>
          <w:tcPr>
            <w:tcW w:w="1701" w:type="dxa"/>
          </w:tcPr>
          <w:p w14:paraId="7FE962B6" w14:textId="6A0B5F83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2581" w:type="dxa"/>
          </w:tcPr>
          <w:p w14:paraId="377CCDAA" w14:textId="515C1CA0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0B1E14" w:rsidRPr="009F65D4" w14:paraId="5E3E75EF" w14:textId="77777777" w:rsidTr="000B1E14">
        <w:tc>
          <w:tcPr>
            <w:tcW w:w="1105" w:type="dxa"/>
            <w:vMerge w:val="restart"/>
          </w:tcPr>
          <w:p w14:paraId="22EF952C" w14:textId="46744FD0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551" w:type="dxa"/>
          </w:tcPr>
          <w:p w14:paraId="0A26EA41" w14:textId="29A0502B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«Калейдоскоп красок»</w:t>
            </w:r>
          </w:p>
        </w:tc>
        <w:tc>
          <w:tcPr>
            <w:tcW w:w="1134" w:type="dxa"/>
          </w:tcPr>
          <w:p w14:paraId="2445C4BC" w14:textId="071AE41A" w:rsidR="000B1E14" w:rsidRPr="009F65D4" w:rsidRDefault="000B1E14" w:rsidP="000B1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14:paraId="5C3A73F4" w14:textId="2F928D5C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</w:t>
            </w:r>
          </w:p>
        </w:tc>
        <w:tc>
          <w:tcPr>
            <w:tcW w:w="1701" w:type="dxa"/>
          </w:tcPr>
          <w:p w14:paraId="497F2F9B" w14:textId="598B6576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12-45</w:t>
            </w:r>
          </w:p>
        </w:tc>
        <w:tc>
          <w:tcPr>
            <w:tcW w:w="2581" w:type="dxa"/>
          </w:tcPr>
          <w:p w14:paraId="7F1EDE2E" w14:textId="53C05235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Дмитрукрвич</w:t>
            </w:r>
            <w:proofErr w:type="spellEnd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B1E14" w:rsidRPr="009F65D4" w14:paraId="3F63E732" w14:textId="77777777" w:rsidTr="000B1E14">
        <w:tc>
          <w:tcPr>
            <w:tcW w:w="1105" w:type="dxa"/>
            <w:vMerge/>
          </w:tcPr>
          <w:p w14:paraId="53997349" w14:textId="4F95E5E7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811FB9" w14:textId="58714EDC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Музыкальная мозаика»</w:t>
            </w:r>
          </w:p>
        </w:tc>
        <w:tc>
          <w:tcPr>
            <w:tcW w:w="1134" w:type="dxa"/>
          </w:tcPr>
          <w:p w14:paraId="46EB12D0" w14:textId="5A1D79ED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60" w:type="dxa"/>
          </w:tcPr>
          <w:p w14:paraId="40E89E9F" w14:textId="37DB5B8E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Акт.зал</w:t>
            </w:r>
            <w:proofErr w:type="spellEnd"/>
          </w:p>
        </w:tc>
        <w:tc>
          <w:tcPr>
            <w:tcW w:w="1701" w:type="dxa"/>
          </w:tcPr>
          <w:p w14:paraId="371A1134" w14:textId="755423FC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581" w:type="dxa"/>
          </w:tcPr>
          <w:p w14:paraId="32DF664A" w14:textId="37F56CBD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Е.А.</w:t>
            </w:r>
          </w:p>
        </w:tc>
      </w:tr>
      <w:tr w:rsidR="000B1E14" w:rsidRPr="009F65D4" w14:paraId="5BA5E718" w14:textId="77777777" w:rsidTr="000B1E14">
        <w:tc>
          <w:tcPr>
            <w:tcW w:w="1105" w:type="dxa"/>
            <w:vMerge/>
          </w:tcPr>
          <w:p w14:paraId="45025D9F" w14:textId="61246AD6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25529B" w14:textId="0773DC08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«Защитник Отечества»</w:t>
            </w:r>
          </w:p>
        </w:tc>
        <w:tc>
          <w:tcPr>
            <w:tcW w:w="1134" w:type="dxa"/>
          </w:tcPr>
          <w:p w14:paraId="2993EC89" w14:textId="63A8102C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560" w:type="dxa"/>
          </w:tcPr>
          <w:p w14:paraId="06CE68BE" w14:textId="4181548E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</w:t>
            </w:r>
          </w:p>
        </w:tc>
        <w:tc>
          <w:tcPr>
            <w:tcW w:w="1701" w:type="dxa"/>
          </w:tcPr>
          <w:p w14:paraId="3794FB8B" w14:textId="1995ACFF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19-30</w:t>
            </w:r>
          </w:p>
        </w:tc>
        <w:tc>
          <w:tcPr>
            <w:tcW w:w="2581" w:type="dxa"/>
          </w:tcPr>
          <w:p w14:paraId="6982D803" w14:textId="1E1A6B36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 Е.В.</w:t>
            </w:r>
          </w:p>
        </w:tc>
      </w:tr>
      <w:tr w:rsidR="000B1E14" w:rsidRPr="009F65D4" w14:paraId="20F8121E" w14:textId="77777777" w:rsidTr="000B1E14">
        <w:tc>
          <w:tcPr>
            <w:tcW w:w="1105" w:type="dxa"/>
            <w:vMerge w:val="restart"/>
          </w:tcPr>
          <w:p w14:paraId="7A5CE0B5" w14:textId="307F2D64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551" w:type="dxa"/>
          </w:tcPr>
          <w:p w14:paraId="0ED49445" w14:textId="02CCE56B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«Компьютерная графика»</w:t>
            </w:r>
          </w:p>
        </w:tc>
        <w:tc>
          <w:tcPr>
            <w:tcW w:w="1134" w:type="dxa"/>
          </w:tcPr>
          <w:p w14:paraId="54F74A4A" w14:textId="0485B6AC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560" w:type="dxa"/>
          </w:tcPr>
          <w:p w14:paraId="58257743" w14:textId="18BD9CC2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</w:t>
            </w:r>
          </w:p>
        </w:tc>
        <w:tc>
          <w:tcPr>
            <w:tcW w:w="1701" w:type="dxa"/>
          </w:tcPr>
          <w:p w14:paraId="305D3AC1" w14:textId="3D3381C3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2581" w:type="dxa"/>
          </w:tcPr>
          <w:p w14:paraId="3D8135C1" w14:textId="7C05F405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Салтрукович</w:t>
            </w:r>
            <w:proofErr w:type="spellEnd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0B1E14" w:rsidRPr="009F65D4" w14:paraId="1B6B9B20" w14:textId="77777777" w:rsidTr="000B1E14">
        <w:tc>
          <w:tcPr>
            <w:tcW w:w="1105" w:type="dxa"/>
            <w:vMerge/>
          </w:tcPr>
          <w:p w14:paraId="56FAAC94" w14:textId="1D6D23C9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2506356" w14:textId="0989EA6E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«Юный эколог»</w:t>
            </w:r>
          </w:p>
        </w:tc>
        <w:tc>
          <w:tcPr>
            <w:tcW w:w="1134" w:type="dxa"/>
          </w:tcPr>
          <w:p w14:paraId="7E2BF60A" w14:textId="4D373026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69BB81F4" w14:textId="593F05C2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701" w:type="dxa"/>
          </w:tcPr>
          <w:p w14:paraId="597565D3" w14:textId="61CCC927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12-45</w:t>
            </w:r>
          </w:p>
        </w:tc>
        <w:tc>
          <w:tcPr>
            <w:tcW w:w="2581" w:type="dxa"/>
          </w:tcPr>
          <w:p w14:paraId="59DA012A" w14:textId="084DC9AB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Литвиченко</w:t>
            </w:r>
            <w:proofErr w:type="spellEnd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0B1E14" w:rsidRPr="009F65D4" w14:paraId="6D545E7D" w14:textId="77777777" w:rsidTr="000B1E14">
        <w:tc>
          <w:tcPr>
            <w:tcW w:w="1105" w:type="dxa"/>
          </w:tcPr>
          <w:p w14:paraId="1115F1D1" w14:textId="04212ACE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2551" w:type="dxa"/>
          </w:tcPr>
          <w:p w14:paraId="343AF381" w14:textId="0AF3260E" w:rsidR="000B1E14" w:rsidRPr="009F65D4" w:rsidRDefault="000B1E14" w:rsidP="000B1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«Занимательный русский»</w:t>
            </w:r>
          </w:p>
          <w:p w14:paraId="2EC3033F" w14:textId="77777777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2B0F64" w14:textId="549C6E6F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1560" w:type="dxa"/>
          </w:tcPr>
          <w:p w14:paraId="11EA915B" w14:textId="1045789C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</w:t>
            </w:r>
          </w:p>
        </w:tc>
        <w:tc>
          <w:tcPr>
            <w:tcW w:w="1701" w:type="dxa"/>
          </w:tcPr>
          <w:p w14:paraId="6ED70CE6" w14:textId="5430BBCF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12-45</w:t>
            </w:r>
          </w:p>
        </w:tc>
        <w:tc>
          <w:tcPr>
            <w:tcW w:w="2581" w:type="dxa"/>
          </w:tcPr>
          <w:p w14:paraId="42DB2CD9" w14:textId="6CA1C472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Сахаревич</w:t>
            </w:r>
            <w:proofErr w:type="spellEnd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</w:tr>
      <w:tr w:rsidR="000B1E14" w:rsidRPr="009F65D4" w14:paraId="0BFB7272" w14:textId="77777777" w:rsidTr="000B1E14">
        <w:tc>
          <w:tcPr>
            <w:tcW w:w="1105" w:type="dxa"/>
            <w:vMerge w:val="restart"/>
          </w:tcPr>
          <w:p w14:paraId="53A43B2C" w14:textId="7EA974B8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551" w:type="dxa"/>
          </w:tcPr>
          <w:p w14:paraId="2E9D6DBA" w14:textId="5021258C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руки»</w:t>
            </w:r>
          </w:p>
        </w:tc>
        <w:tc>
          <w:tcPr>
            <w:tcW w:w="1134" w:type="dxa"/>
          </w:tcPr>
          <w:p w14:paraId="3CBC6BFD" w14:textId="3C072DDE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1560" w:type="dxa"/>
          </w:tcPr>
          <w:p w14:paraId="5E7EDAD4" w14:textId="7A7769FF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Мастерские </w:t>
            </w:r>
          </w:p>
        </w:tc>
        <w:tc>
          <w:tcPr>
            <w:tcW w:w="1701" w:type="dxa"/>
          </w:tcPr>
          <w:p w14:paraId="439DDAAC" w14:textId="522A5F5C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2581" w:type="dxa"/>
          </w:tcPr>
          <w:p w14:paraId="785C677F" w14:textId="3E9932D9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Речиц</w:t>
            </w:r>
            <w:proofErr w:type="spellEnd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О.Л.</w:t>
            </w:r>
          </w:p>
        </w:tc>
      </w:tr>
      <w:tr w:rsidR="000B1E14" w:rsidRPr="009F65D4" w14:paraId="7360C50F" w14:textId="77777777" w:rsidTr="000B1E14">
        <w:tc>
          <w:tcPr>
            <w:tcW w:w="1105" w:type="dxa"/>
            <w:vMerge/>
          </w:tcPr>
          <w:p w14:paraId="6F9A1BC1" w14:textId="0872735F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E7B50C" w14:textId="701AD318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«Живое слово»</w:t>
            </w:r>
          </w:p>
        </w:tc>
        <w:tc>
          <w:tcPr>
            <w:tcW w:w="1134" w:type="dxa"/>
          </w:tcPr>
          <w:p w14:paraId="236A8938" w14:textId="46858C1C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14:paraId="0627B194" w14:textId="0C5CF4FA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</w:t>
            </w:r>
          </w:p>
        </w:tc>
        <w:tc>
          <w:tcPr>
            <w:tcW w:w="1701" w:type="dxa"/>
          </w:tcPr>
          <w:p w14:paraId="3BD434FC" w14:textId="652ED663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581" w:type="dxa"/>
          </w:tcPr>
          <w:p w14:paraId="7093DBB6" w14:textId="50E37D50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Кравчук А.Н.</w:t>
            </w:r>
          </w:p>
        </w:tc>
      </w:tr>
      <w:tr w:rsidR="000B1E14" w:rsidRPr="009F65D4" w14:paraId="3731BD12" w14:textId="77777777" w:rsidTr="000B1E14">
        <w:tc>
          <w:tcPr>
            <w:tcW w:w="1105" w:type="dxa"/>
            <w:vMerge/>
          </w:tcPr>
          <w:p w14:paraId="792F2DDA" w14:textId="49DFBC41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86011D4" w14:textId="6B95E263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«Правовед»</w:t>
            </w:r>
          </w:p>
        </w:tc>
        <w:tc>
          <w:tcPr>
            <w:tcW w:w="1134" w:type="dxa"/>
          </w:tcPr>
          <w:p w14:paraId="445FC40B" w14:textId="5E1878FB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1560" w:type="dxa"/>
          </w:tcPr>
          <w:p w14:paraId="21FEEFDF" w14:textId="6BE62A98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701" w:type="dxa"/>
          </w:tcPr>
          <w:p w14:paraId="4C44F23C" w14:textId="77FCFB42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581" w:type="dxa"/>
          </w:tcPr>
          <w:p w14:paraId="0A4293EE" w14:textId="3F3FFE80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Анисько С.И.</w:t>
            </w:r>
          </w:p>
        </w:tc>
      </w:tr>
      <w:tr w:rsidR="000B1E14" w:rsidRPr="009F65D4" w14:paraId="2BD7DE97" w14:textId="77777777" w:rsidTr="000B1E14">
        <w:tc>
          <w:tcPr>
            <w:tcW w:w="1105" w:type="dxa"/>
            <w:vMerge w:val="restart"/>
          </w:tcPr>
          <w:p w14:paraId="0384AF00" w14:textId="5882C34C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2551" w:type="dxa"/>
          </w:tcPr>
          <w:p w14:paraId="45450B19" w14:textId="47BE537E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Музыкальная мозаика»</w:t>
            </w:r>
          </w:p>
        </w:tc>
        <w:tc>
          <w:tcPr>
            <w:tcW w:w="1134" w:type="dxa"/>
          </w:tcPr>
          <w:p w14:paraId="327289F8" w14:textId="71BF8ACA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560" w:type="dxa"/>
          </w:tcPr>
          <w:p w14:paraId="143A50E5" w14:textId="5C3C6B1B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Акт.зал</w:t>
            </w:r>
            <w:proofErr w:type="spellEnd"/>
          </w:p>
        </w:tc>
        <w:tc>
          <w:tcPr>
            <w:tcW w:w="1701" w:type="dxa"/>
          </w:tcPr>
          <w:p w14:paraId="1C3E1605" w14:textId="14E5D13D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581" w:type="dxa"/>
          </w:tcPr>
          <w:p w14:paraId="5B5D782B" w14:textId="4F98D040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Е.А.</w:t>
            </w:r>
          </w:p>
        </w:tc>
      </w:tr>
      <w:tr w:rsidR="000B1E14" w:rsidRPr="009F65D4" w14:paraId="703C7F61" w14:textId="77777777" w:rsidTr="000B1E14">
        <w:tc>
          <w:tcPr>
            <w:tcW w:w="1105" w:type="dxa"/>
            <w:vMerge/>
          </w:tcPr>
          <w:p w14:paraId="79525245" w14:textId="77777777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62B22C4" w14:textId="1C035AC7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«Юный эколог»</w:t>
            </w:r>
          </w:p>
        </w:tc>
        <w:tc>
          <w:tcPr>
            <w:tcW w:w="1134" w:type="dxa"/>
          </w:tcPr>
          <w:p w14:paraId="1FE1A33B" w14:textId="7355FA36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14:paraId="2E3FC2BC" w14:textId="446CD2F7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1701" w:type="dxa"/>
          </w:tcPr>
          <w:p w14:paraId="5F1E77E4" w14:textId="1DE6368F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581" w:type="dxa"/>
          </w:tcPr>
          <w:p w14:paraId="2EEA5E9D" w14:textId="23C7C3D9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Литвиченко</w:t>
            </w:r>
            <w:proofErr w:type="spellEnd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0B1E14" w:rsidRPr="009F65D4" w14:paraId="44845CD0" w14:textId="77777777" w:rsidTr="000B1E14">
        <w:tc>
          <w:tcPr>
            <w:tcW w:w="1105" w:type="dxa"/>
            <w:vMerge/>
          </w:tcPr>
          <w:p w14:paraId="55C7146F" w14:textId="77777777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167BA9E" w14:textId="53C086E1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«Калейдоскоп красок»</w:t>
            </w:r>
          </w:p>
        </w:tc>
        <w:tc>
          <w:tcPr>
            <w:tcW w:w="1134" w:type="dxa"/>
          </w:tcPr>
          <w:p w14:paraId="136F2681" w14:textId="438ABA01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14:paraId="2A24D3F1" w14:textId="3C0E9CB1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</w:t>
            </w:r>
          </w:p>
        </w:tc>
        <w:tc>
          <w:tcPr>
            <w:tcW w:w="1701" w:type="dxa"/>
          </w:tcPr>
          <w:p w14:paraId="61E39D6A" w14:textId="179E1476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581" w:type="dxa"/>
          </w:tcPr>
          <w:p w14:paraId="741AD5AE" w14:textId="2683A466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Дмитрукович</w:t>
            </w:r>
            <w:proofErr w:type="spellEnd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B1E14" w:rsidRPr="009F65D4" w14:paraId="324F0FD3" w14:textId="77777777" w:rsidTr="000B1E14">
        <w:tc>
          <w:tcPr>
            <w:tcW w:w="1105" w:type="dxa"/>
            <w:vMerge/>
          </w:tcPr>
          <w:p w14:paraId="2B70A953" w14:textId="77777777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C1CA8DA" w14:textId="09747531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«Защитник Отечества»</w:t>
            </w:r>
          </w:p>
        </w:tc>
        <w:tc>
          <w:tcPr>
            <w:tcW w:w="1134" w:type="dxa"/>
          </w:tcPr>
          <w:p w14:paraId="1286628E" w14:textId="65825ECF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560" w:type="dxa"/>
          </w:tcPr>
          <w:p w14:paraId="487F8D45" w14:textId="557C160C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</w:t>
            </w:r>
          </w:p>
        </w:tc>
        <w:tc>
          <w:tcPr>
            <w:tcW w:w="1701" w:type="dxa"/>
          </w:tcPr>
          <w:p w14:paraId="605B65EF" w14:textId="1466A4F3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19-30</w:t>
            </w:r>
          </w:p>
        </w:tc>
        <w:tc>
          <w:tcPr>
            <w:tcW w:w="2581" w:type="dxa"/>
          </w:tcPr>
          <w:p w14:paraId="2D6261CF" w14:textId="40D2C8E8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 Е.В.</w:t>
            </w:r>
          </w:p>
        </w:tc>
      </w:tr>
      <w:tr w:rsidR="000B1E14" w:rsidRPr="009F65D4" w14:paraId="65C5F2E2" w14:textId="77777777" w:rsidTr="000B1E14">
        <w:tc>
          <w:tcPr>
            <w:tcW w:w="1105" w:type="dxa"/>
          </w:tcPr>
          <w:p w14:paraId="4B335748" w14:textId="68C1DDAF" w:rsidR="000B1E14" w:rsidRPr="009F65D4" w:rsidRDefault="000B1E14" w:rsidP="000B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551" w:type="dxa"/>
          </w:tcPr>
          <w:p w14:paraId="0BA853D4" w14:textId="706262C8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«Занимательный русский»</w:t>
            </w:r>
          </w:p>
        </w:tc>
        <w:tc>
          <w:tcPr>
            <w:tcW w:w="1134" w:type="dxa"/>
          </w:tcPr>
          <w:p w14:paraId="53A4AA5B" w14:textId="3730701D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«Б»</w:t>
            </w:r>
          </w:p>
        </w:tc>
        <w:tc>
          <w:tcPr>
            <w:tcW w:w="1560" w:type="dxa"/>
          </w:tcPr>
          <w:p w14:paraId="6F2843B1" w14:textId="5849E8E4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5/1</w:t>
            </w:r>
          </w:p>
        </w:tc>
        <w:tc>
          <w:tcPr>
            <w:tcW w:w="1701" w:type="dxa"/>
          </w:tcPr>
          <w:p w14:paraId="76B9C6F2" w14:textId="2678634C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581" w:type="dxa"/>
          </w:tcPr>
          <w:p w14:paraId="5012369D" w14:textId="738626BC" w:rsidR="000B1E14" w:rsidRPr="009F65D4" w:rsidRDefault="000B1E14" w:rsidP="000B1E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Сахаревич</w:t>
            </w:r>
            <w:proofErr w:type="spellEnd"/>
            <w:r w:rsidRPr="009F6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</w:tr>
    </w:tbl>
    <w:p w14:paraId="13831FF3" w14:textId="77777777" w:rsidR="000B1E14" w:rsidRPr="009F65D4" w:rsidRDefault="000B1E14" w:rsidP="000B1E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6D5FA2" w14:textId="77777777" w:rsidR="000B1E14" w:rsidRPr="009F65D4" w:rsidRDefault="000B1E14" w:rsidP="000B1E14">
      <w:pPr>
        <w:rPr>
          <w:rFonts w:ascii="Times New Roman" w:hAnsi="Times New Roman" w:cs="Times New Roman"/>
          <w:sz w:val="28"/>
          <w:szCs w:val="28"/>
        </w:rPr>
      </w:pPr>
    </w:p>
    <w:p w14:paraId="059A59D7" w14:textId="77777777" w:rsidR="007567B6" w:rsidRPr="009F65D4" w:rsidRDefault="007567B6">
      <w:pPr>
        <w:rPr>
          <w:rFonts w:ascii="Times New Roman" w:hAnsi="Times New Roman" w:cs="Times New Roman"/>
          <w:sz w:val="28"/>
          <w:szCs w:val="28"/>
        </w:rPr>
      </w:pPr>
    </w:p>
    <w:sectPr w:rsidR="007567B6" w:rsidRPr="009F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ADD"/>
    <w:multiLevelType w:val="hybridMultilevel"/>
    <w:tmpl w:val="F91C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B6"/>
    <w:rsid w:val="000B1E14"/>
    <w:rsid w:val="007567B6"/>
    <w:rsid w:val="009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7FBB"/>
  <w15:chartTrackingRefBased/>
  <w15:docId w15:val="{55BB79BF-9862-46E6-A46E-63F18214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2022-12-23T07:15:00Z</cp:lastPrinted>
  <dcterms:created xsi:type="dcterms:W3CDTF">2022-12-23T06:55:00Z</dcterms:created>
  <dcterms:modified xsi:type="dcterms:W3CDTF">2022-12-23T07:15:00Z</dcterms:modified>
</cp:coreProperties>
</file>