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67" w:rsidRDefault="005F6B67" w:rsidP="005F6B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Занятость стадиона и спортивного зала </w:t>
      </w:r>
      <w:r>
        <w:rPr>
          <w:rFonts w:ascii="Times New Roman" w:hAnsi="Times New Roman" w:cs="Times New Roman"/>
          <w:b/>
          <w:sz w:val="32"/>
          <w:szCs w:val="32"/>
        </w:rPr>
        <w:br/>
        <w:t>на период осенних каникул</w:t>
      </w:r>
    </w:p>
    <w:p w:rsidR="005F6B67" w:rsidRDefault="005F6B67" w:rsidP="005F6B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851"/>
        <w:gridCol w:w="2410"/>
        <w:gridCol w:w="2268"/>
        <w:gridCol w:w="3260"/>
      </w:tblGrid>
      <w:tr w:rsidR="005F6B67" w:rsidTr="00AA778C">
        <w:tc>
          <w:tcPr>
            <w:tcW w:w="851" w:type="dxa"/>
          </w:tcPr>
          <w:p w:rsidR="005F6B67" w:rsidRPr="00526836" w:rsidRDefault="005F6B67" w:rsidP="00AA77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68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r w:rsidRPr="00526836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r w:rsidRPr="00526836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526836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10" w:type="dxa"/>
          </w:tcPr>
          <w:p w:rsidR="005F6B67" w:rsidRPr="00526836" w:rsidRDefault="005F6B67" w:rsidP="00AA77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6836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2268" w:type="dxa"/>
          </w:tcPr>
          <w:p w:rsidR="005F6B67" w:rsidRPr="00526836" w:rsidRDefault="005F6B67" w:rsidP="00AA77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6836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3260" w:type="dxa"/>
          </w:tcPr>
          <w:p w:rsidR="005F6B67" w:rsidRPr="00526836" w:rsidRDefault="005F6B67" w:rsidP="00AA77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6836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5F6B67" w:rsidTr="00AA778C">
        <w:trPr>
          <w:trHeight w:val="1155"/>
        </w:trPr>
        <w:tc>
          <w:tcPr>
            <w:tcW w:w="851" w:type="dxa"/>
            <w:vMerge w:val="restart"/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5F6B67" w:rsidRPr="002A09C5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9C5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5F6B67" w:rsidRPr="002A09C5" w:rsidRDefault="005F6B67" w:rsidP="00AA778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09C5">
              <w:rPr>
                <w:rFonts w:ascii="Times New Roman" w:hAnsi="Times New Roman" w:cs="Times New Roman"/>
                <w:sz w:val="32"/>
                <w:szCs w:val="32"/>
              </w:rPr>
              <w:t>8.15-14.10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Р.В. Ташпулатова</w:t>
            </w:r>
          </w:p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Хамета</w:t>
            </w:r>
            <w:proofErr w:type="spellEnd"/>
          </w:p>
          <w:p w:rsidR="005F6B67" w:rsidRPr="00526836" w:rsidRDefault="005F6B67" w:rsidP="006415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64154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Мордань</w:t>
            </w:r>
            <w:proofErr w:type="spellEnd"/>
          </w:p>
        </w:tc>
      </w:tr>
      <w:tr w:rsidR="005F6B67" w:rsidTr="00AA778C">
        <w:trPr>
          <w:trHeight w:val="31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6B67" w:rsidRPr="002A09C5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7" w:rsidRPr="002A09C5" w:rsidRDefault="005F6B67" w:rsidP="00AA778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10.00-11.30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Мордань</w:t>
            </w:r>
            <w:proofErr w:type="spellEnd"/>
          </w:p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</w:tr>
      <w:tr w:rsidR="005F6B67" w:rsidTr="00AA778C">
        <w:trPr>
          <w:trHeight w:val="765"/>
        </w:trPr>
        <w:tc>
          <w:tcPr>
            <w:tcW w:w="851" w:type="dxa"/>
            <w:vMerge w:val="restart"/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10" w:type="dxa"/>
            <w:vMerge w:val="restart"/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08.15-14.10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Р.В. Ташпулатова</w:t>
            </w:r>
          </w:p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Мордань</w:t>
            </w:r>
            <w:proofErr w:type="spellEnd"/>
          </w:p>
        </w:tc>
      </w:tr>
      <w:tr w:rsidR="005F6B67" w:rsidTr="00AA778C">
        <w:trPr>
          <w:trHeight w:val="345"/>
        </w:trPr>
        <w:tc>
          <w:tcPr>
            <w:tcW w:w="851" w:type="dxa"/>
            <w:vMerge/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09.20-10.05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Р.В. Ташпулатова</w:t>
            </w:r>
          </w:p>
        </w:tc>
      </w:tr>
      <w:tr w:rsidR="005F6B67" w:rsidTr="00AA778C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  <w:tc>
          <w:tcPr>
            <w:tcW w:w="3260" w:type="dxa"/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Мордань</w:t>
            </w:r>
            <w:proofErr w:type="spellEnd"/>
          </w:p>
        </w:tc>
      </w:tr>
      <w:tr w:rsidR="005F6B67" w:rsidTr="00AA778C">
        <w:tc>
          <w:tcPr>
            <w:tcW w:w="851" w:type="dxa"/>
            <w:vMerge w:val="restart"/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10" w:type="dxa"/>
            <w:vMerge w:val="restart"/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268" w:type="dxa"/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08.15-15.15</w:t>
            </w:r>
          </w:p>
        </w:tc>
        <w:tc>
          <w:tcPr>
            <w:tcW w:w="3260" w:type="dxa"/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Р.В. Ташпулатова</w:t>
            </w:r>
          </w:p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Мордань</w:t>
            </w:r>
            <w:proofErr w:type="spellEnd"/>
          </w:p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Хамета</w:t>
            </w:r>
            <w:proofErr w:type="spellEnd"/>
          </w:p>
        </w:tc>
      </w:tr>
      <w:tr w:rsidR="005F6B67" w:rsidTr="00AA778C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10.00-1100</w:t>
            </w:r>
          </w:p>
        </w:tc>
        <w:tc>
          <w:tcPr>
            <w:tcW w:w="3260" w:type="dxa"/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Мордань</w:t>
            </w:r>
            <w:proofErr w:type="spellEnd"/>
          </w:p>
        </w:tc>
      </w:tr>
      <w:tr w:rsidR="005F6B67" w:rsidTr="00AA778C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08.15-13.05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Р.В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Тшпулатова</w:t>
            </w:r>
            <w:proofErr w:type="spellEnd"/>
          </w:p>
        </w:tc>
      </w:tr>
      <w:tr w:rsidR="005F6B67" w:rsidTr="00AA778C">
        <w:trPr>
          <w:trHeight w:val="360"/>
        </w:trPr>
        <w:tc>
          <w:tcPr>
            <w:tcW w:w="851" w:type="dxa"/>
            <w:vMerge/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10.00-11.39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Мордань</w:t>
            </w:r>
            <w:proofErr w:type="spellEnd"/>
          </w:p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ДЮСШ</w:t>
            </w:r>
          </w:p>
        </w:tc>
      </w:tr>
      <w:tr w:rsidR="005F6B67" w:rsidTr="00AA778C">
        <w:tc>
          <w:tcPr>
            <w:tcW w:w="851" w:type="dxa"/>
            <w:vMerge w:val="restart"/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10" w:type="dxa"/>
            <w:vMerge w:val="restart"/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268" w:type="dxa"/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08.15-14.10</w:t>
            </w:r>
          </w:p>
        </w:tc>
        <w:tc>
          <w:tcPr>
            <w:tcW w:w="3260" w:type="dxa"/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Р.В. Ташпулатова</w:t>
            </w:r>
          </w:p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В.А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Мордань</w:t>
            </w:r>
            <w:proofErr w:type="spellEnd"/>
          </w:p>
        </w:tc>
      </w:tr>
      <w:tr w:rsidR="005F6B67" w:rsidTr="00AA778C">
        <w:tc>
          <w:tcPr>
            <w:tcW w:w="851" w:type="dxa"/>
            <w:vMerge/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9.00-11.00</w:t>
            </w:r>
          </w:p>
        </w:tc>
        <w:tc>
          <w:tcPr>
            <w:tcW w:w="3260" w:type="dxa"/>
          </w:tcPr>
          <w:p w:rsidR="005F6B67" w:rsidRDefault="005F6B67" w:rsidP="00AA7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Р.В. Ташпулатова</w:t>
            </w:r>
          </w:p>
        </w:tc>
      </w:tr>
    </w:tbl>
    <w:p w:rsidR="005F6B67" w:rsidRPr="00526836" w:rsidRDefault="005F6B67" w:rsidP="005F6B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377C" w:rsidRDefault="000F377C"/>
    <w:sectPr w:rsidR="000F377C" w:rsidSect="00432D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6B67"/>
    <w:rsid w:val="000F377C"/>
    <w:rsid w:val="004A64DD"/>
    <w:rsid w:val="005F6B67"/>
    <w:rsid w:val="0064154A"/>
    <w:rsid w:val="00DA199E"/>
    <w:rsid w:val="00F4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B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SPecialiST RePack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2020-10-30T11:23:00Z</dcterms:created>
  <dcterms:modified xsi:type="dcterms:W3CDTF">2020-10-31T10:58:00Z</dcterms:modified>
</cp:coreProperties>
</file>