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9DA" w:rsidRPr="005D29DA" w:rsidRDefault="005D29DA" w:rsidP="005D29DA">
      <w:pPr>
        <w:pStyle w:val="a3"/>
        <w:jc w:val="center"/>
        <w:rPr>
          <w:sz w:val="36"/>
          <w:szCs w:val="36"/>
        </w:rPr>
      </w:pPr>
      <w:r w:rsidRPr="005D29DA">
        <w:rPr>
          <w:rStyle w:val="a4"/>
          <w:sz w:val="36"/>
          <w:szCs w:val="36"/>
        </w:rPr>
        <w:t xml:space="preserve">План мероприятий </w:t>
      </w:r>
    </w:p>
    <w:p w:rsidR="005D29DA" w:rsidRPr="005D29DA" w:rsidRDefault="005D29DA" w:rsidP="005D29DA">
      <w:pPr>
        <w:pStyle w:val="a3"/>
        <w:jc w:val="center"/>
        <w:rPr>
          <w:sz w:val="36"/>
          <w:szCs w:val="36"/>
        </w:rPr>
      </w:pPr>
      <w:r w:rsidRPr="005D29DA">
        <w:rPr>
          <w:rStyle w:val="a4"/>
          <w:sz w:val="36"/>
          <w:szCs w:val="36"/>
        </w:rPr>
        <w:t xml:space="preserve">в шестой день недели </w:t>
      </w:r>
    </w:p>
    <w:p w:rsidR="005D29DA" w:rsidRPr="005D29DA" w:rsidRDefault="005D29DA" w:rsidP="005D29DA">
      <w:pPr>
        <w:pStyle w:val="a3"/>
        <w:jc w:val="center"/>
        <w:rPr>
          <w:sz w:val="36"/>
          <w:szCs w:val="36"/>
        </w:rPr>
      </w:pPr>
      <w:r w:rsidRPr="005D29DA">
        <w:rPr>
          <w:rStyle w:val="a4"/>
          <w:sz w:val="36"/>
          <w:szCs w:val="36"/>
        </w:rPr>
        <w:t>14 сентября 2019 года</w:t>
      </w:r>
    </w:p>
    <w:p w:rsidR="005D29DA" w:rsidRDefault="005D29DA" w:rsidP="005D29DA">
      <w:pPr>
        <w:pStyle w:val="a3"/>
      </w:pPr>
      <w:r>
        <w:t>— Работа спортивного зала, библиотеки, объединений по интересам, секций — по расписанию;</w:t>
      </w:r>
    </w:p>
    <w:p w:rsidR="005D29DA" w:rsidRDefault="005D29DA" w:rsidP="005D29DA">
      <w:pPr>
        <w:pStyle w:val="a3"/>
      </w:pPr>
      <w:r>
        <w:t>День здоровья. Праздник, посвящённый началу учебного года:</w:t>
      </w:r>
    </w:p>
    <w:p w:rsidR="005D29DA" w:rsidRDefault="005D29DA" w:rsidP="005D29DA">
      <w:pPr>
        <w:pStyle w:val="a3"/>
      </w:pPr>
      <w:r>
        <w:t xml:space="preserve">-открытие Дня здоровья, 10.00, спортзал, ответственная </w:t>
      </w:r>
      <w:proofErr w:type="spellStart"/>
      <w:r>
        <w:t>Ташпулатова</w:t>
      </w:r>
      <w:proofErr w:type="spellEnd"/>
      <w:r>
        <w:t xml:space="preserve"> Р.В.;</w:t>
      </w:r>
    </w:p>
    <w:p w:rsidR="005D29DA" w:rsidRDefault="005D29DA" w:rsidP="005D29DA">
      <w:pPr>
        <w:pStyle w:val="a3"/>
      </w:pPr>
      <w:r>
        <w:t xml:space="preserve">-«Весёлые старты», 10.15, 2-4кл. – ответственная </w:t>
      </w:r>
      <w:proofErr w:type="spellStart"/>
      <w:r>
        <w:t>Потеруха</w:t>
      </w:r>
      <w:proofErr w:type="spellEnd"/>
      <w:r>
        <w:t xml:space="preserve"> О.М.;</w:t>
      </w:r>
    </w:p>
    <w:p w:rsidR="005D29DA" w:rsidRDefault="005D29DA" w:rsidP="005D29DA">
      <w:pPr>
        <w:pStyle w:val="a3"/>
      </w:pPr>
      <w:r>
        <w:t xml:space="preserve">-соревнования по лёгкой атлетике, 11.10, 5 «А», 5 «Б», 7 «А», 7 «Б» — ответственные </w:t>
      </w:r>
      <w:proofErr w:type="spellStart"/>
      <w:r>
        <w:t>Ташпулатова</w:t>
      </w:r>
      <w:proofErr w:type="spellEnd"/>
      <w:r>
        <w:t xml:space="preserve"> Р.В., Кравчук А.Н.;</w:t>
      </w:r>
    </w:p>
    <w:p w:rsidR="005D29DA" w:rsidRDefault="005D29DA" w:rsidP="005D29DA">
      <w:pPr>
        <w:pStyle w:val="a3"/>
      </w:pPr>
      <w:r>
        <w:t xml:space="preserve">-час общения “Здоровым быть здорово!”, 11.00, 8кл. (библиотека) – ответственные </w:t>
      </w:r>
      <w:proofErr w:type="spellStart"/>
      <w:r>
        <w:t>Грисюк</w:t>
      </w:r>
      <w:proofErr w:type="spellEnd"/>
      <w:r>
        <w:t xml:space="preserve"> И.В., </w:t>
      </w:r>
      <w:proofErr w:type="spellStart"/>
      <w:r>
        <w:t>Токар</w:t>
      </w:r>
      <w:proofErr w:type="spellEnd"/>
      <w:r>
        <w:t xml:space="preserve"> И.И.;</w:t>
      </w:r>
    </w:p>
    <w:p w:rsidR="005D29DA" w:rsidRDefault="005D29DA" w:rsidP="005D29DA">
      <w:pPr>
        <w:pStyle w:val="a3"/>
      </w:pPr>
      <w:r>
        <w:t xml:space="preserve">-выставка рисунков «Мир в позитивных тонах» — 9-11кл., 12.00 (холл 1 этажа) – ответственная </w:t>
      </w:r>
      <w:proofErr w:type="spellStart"/>
      <w:r>
        <w:t>Мизюкевич</w:t>
      </w:r>
      <w:proofErr w:type="spellEnd"/>
      <w:r>
        <w:t xml:space="preserve"> Е.В.;</w:t>
      </w:r>
    </w:p>
    <w:p w:rsidR="005D29DA" w:rsidRDefault="005D29DA" w:rsidP="005D29DA">
      <w:pPr>
        <w:pStyle w:val="a3"/>
      </w:pPr>
      <w:r>
        <w:t xml:space="preserve">-час психологической разгрузки для педагогов «Ищем позитив», 12.00, кабинет педагога-психолога – ответственная </w:t>
      </w:r>
      <w:proofErr w:type="spellStart"/>
      <w:r>
        <w:t>Мизюкевич</w:t>
      </w:r>
      <w:proofErr w:type="spellEnd"/>
      <w:r>
        <w:t xml:space="preserve"> Е.В.;</w:t>
      </w:r>
    </w:p>
    <w:p w:rsidR="005D29DA" w:rsidRDefault="005D29DA" w:rsidP="005D29DA">
      <w:pPr>
        <w:pStyle w:val="a3"/>
      </w:pPr>
      <w:r>
        <w:t xml:space="preserve">-соревнования по лёгкой атлетике, 12.00, 10-11кл. – ответственные </w:t>
      </w:r>
      <w:proofErr w:type="spellStart"/>
      <w:r>
        <w:t>Мордань</w:t>
      </w:r>
      <w:proofErr w:type="spellEnd"/>
      <w:r>
        <w:t xml:space="preserve"> В.А., Шульга Е.Н.;</w:t>
      </w:r>
    </w:p>
    <w:p w:rsidR="005D29DA" w:rsidRDefault="005D29DA" w:rsidP="005D29DA">
      <w:pPr>
        <w:pStyle w:val="a3"/>
      </w:pPr>
      <w:r>
        <w:t xml:space="preserve">— Экскурсия в г. Брест, </w:t>
      </w:r>
      <w:proofErr w:type="gramStart"/>
      <w:r>
        <w:t>посвящённая  1000</w:t>
      </w:r>
      <w:proofErr w:type="gramEnd"/>
      <w:r>
        <w:t xml:space="preserve">-летию города, 08.00 – 5-8кл. – ответственные </w:t>
      </w:r>
      <w:proofErr w:type="spellStart"/>
      <w:r>
        <w:t>Павлючик</w:t>
      </w:r>
      <w:proofErr w:type="spellEnd"/>
      <w:r>
        <w:t xml:space="preserve"> З.А., Прокопович П.В.;</w:t>
      </w:r>
    </w:p>
    <w:p w:rsidR="005D29DA" w:rsidRDefault="005D29DA" w:rsidP="005D29DA">
      <w:pPr>
        <w:pStyle w:val="a3"/>
      </w:pPr>
      <w:r>
        <w:t xml:space="preserve">— </w:t>
      </w:r>
      <w:proofErr w:type="spellStart"/>
      <w:r>
        <w:t>Профориентирование</w:t>
      </w:r>
      <w:proofErr w:type="spellEnd"/>
      <w:r>
        <w:t xml:space="preserve">.  Экскурсия-беседа «Какие профессии есть в нашей школе?», 11.00, 3 </w:t>
      </w:r>
      <w:proofErr w:type="spellStart"/>
      <w:r>
        <w:t>кл</w:t>
      </w:r>
      <w:proofErr w:type="spellEnd"/>
      <w:r>
        <w:t>. (</w:t>
      </w:r>
      <w:proofErr w:type="spellStart"/>
      <w:r>
        <w:t>каб</w:t>
      </w:r>
      <w:proofErr w:type="spellEnd"/>
      <w:r>
        <w:t xml:space="preserve"> №7) – ответственная Баран Е.С.</w:t>
      </w:r>
    </w:p>
    <w:p w:rsidR="005D29DA" w:rsidRDefault="005D29DA" w:rsidP="005D29DA">
      <w:pPr>
        <w:pStyle w:val="a3"/>
      </w:pPr>
      <w:r>
        <w:t xml:space="preserve">— </w:t>
      </w:r>
      <w:proofErr w:type="gramStart"/>
      <w:r>
        <w:t>Консультация  для</w:t>
      </w:r>
      <w:proofErr w:type="gramEnd"/>
      <w:r>
        <w:t xml:space="preserve"> обучающихся, склонных к </w:t>
      </w:r>
      <w:proofErr w:type="spellStart"/>
      <w:r>
        <w:t>девиантному</w:t>
      </w:r>
      <w:proofErr w:type="spellEnd"/>
      <w:r>
        <w:t xml:space="preserve"> поведению  «Виды дисциплинарной ответственности несовершеннолетних», 5-11кл, 11-00 – ответственная Анисько С.И.</w:t>
      </w:r>
      <w:bookmarkStart w:id="0" w:name="_GoBack"/>
      <w:bookmarkEnd w:id="0"/>
    </w:p>
    <w:p w:rsidR="00641CB0" w:rsidRDefault="00641CB0" w:rsidP="005D29DA">
      <w:pPr>
        <w:spacing w:line="240" w:lineRule="auto"/>
      </w:pPr>
    </w:p>
    <w:sectPr w:rsidR="00641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07"/>
    <w:rsid w:val="005D29DA"/>
    <w:rsid w:val="00641CB0"/>
    <w:rsid w:val="006B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DE907-3505-4102-B8C7-58380479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2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29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2019-09-14T17:06:00Z</dcterms:created>
  <dcterms:modified xsi:type="dcterms:W3CDTF">2019-09-14T17:08:00Z</dcterms:modified>
</cp:coreProperties>
</file>