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A5" w:rsidRDefault="00C952A5" w:rsidP="00C952A5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3EB" w:rsidRPr="00077A74" w:rsidRDefault="00A023EB" w:rsidP="00C952A5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2A5" w:rsidRDefault="00C952A5" w:rsidP="00C952A5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77A74">
        <w:rPr>
          <w:rFonts w:ascii="Times New Roman" w:hAnsi="Times New Roman" w:cs="Times New Roman"/>
          <w:sz w:val="36"/>
          <w:szCs w:val="28"/>
        </w:rPr>
        <w:t xml:space="preserve">План </w:t>
      </w:r>
    </w:p>
    <w:p w:rsidR="00C952A5" w:rsidRPr="00077A74" w:rsidRDefault="00C952A5" w:rsidP="00C952A5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77A74">
        <w:rPr>
          <w:rFonts w:ascii="Times New Roman" w:hAnsi="Times New Roman" w:cs="Times New Roman"/>
          <w:sz w:val="36"/>
          <w:szCs w:val="28"/>
        </w:rPr>
        <w:t>работы библиотеки</w:t>
      </w:r>
    </w:p>
    <w:p w:rsidR="00C952A5" w:rsidRDefault="00C952A5" w:rsidP="00C952A5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на первую четверть 2018/2019 </w:t>
      </w:r>
      <w:r w:rsidRPr="00077A74">
        <w:rPr>
          <w:rFonts w:ascii="Times New Roman" w:hAnsi="Times New Roman" w:cs="Times New Roman"/>
          <w:sz w:val="36"/>
          <w:szCs w:val="28"/>
        </w:rPr>
        <w:t>уч</w:t>
      </w:r>
      <w:r>
        <w:rPr>
          <w:rFonts w:ascii="Times New Roman" w:hAnsi="Times New Roman" w:cs="Times New Roman"/>
          <w:sz w:val="36"/>
          <w:szCs w:val="28"/>
        </w:rPr>
        <w:t>ебного г</w:t>
      </w:r>
      <w:r w:rsidRPr="00077A74">
        <w:rPr>
          <w:rFonts w:ascii="Times New Roman" w:hAnsi="Times New Roman" w:cs="Times New Roman"/>
          <w:sz w:val="36"/>
          <w:szCs w:val="28"/>
        </w:rPr>
        <w:t>ода</w:t>
      </w:r>
    </w:p>
    <w:p w:rsidR="00C952A5" w:rsidRDefault="00C952A5" w:rsidP="00C952A5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1"/>
        <w:gridCol w:w="3389"/>
        <w:gridCol w:w="1487"/>
        <w:gridCol w:w="1723"/>
        <w:gridCol w:w="2035"/>
      </w:tblGrid>
      <w:tr w:rsidR="00C952A5" w:rsidTr="000D2EF8">
        <w:tc>
          <w:tcPr>
            <w:tcW w:w="711" w:type="dxa"/>
          </w:tcPr>
          <w:p w:rsidR="00C952A5" w:rsidRDefault="00C952A5" w:rsidP="00DF6C11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89" w:type="dxa"/>
          </w:tcPr>
          <w:p w:rsidR="00C952A5" w:rsidRDefault="00C952A5" w:rsidP="00DF6C11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87" w:type="dxa"/>
          </w:tcPr>
          <w:p w:rsidR="00C952A5" w:rsidRDefault="00C952A5" w:rsidP="00DF6C11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23" w:type="dxa"/>
          </w:tcPr>
          <w:p w:rsidR="00C952A5" w:rsidRDefault="00C952A5" w:rsidP="00DF6C11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035" w:type="dxa"/>
          </w:tcPr>
          <w:p w:rsidR="00C952A5" w:rsidRPr="00C9245E" w:rsidRDefault="00C952A5" w:rsidP="00DF6C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245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Ответственные работники библиотеки</w:t>
            </w:r>
          </w:p>
        </w:tc>
      </w:tr>
      <w:tr w:rsidR="00C952A5" w:rsidTr="000D2EF8">
        <w:tc>
          <w:tcPr>
            <w:tcW w:w="711" w:type="dxa"/>
          </w:tcPr>
          <w:p w:rsidR="00C952A5" w:rsidRDefault="00C952A5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9" w:type="dxa"/>
          </w:tcPr>
          <w:p w:rsidR="00C952A5" w:rsidRPr="008F7819" w:rsidRDefault="00C952A5" w:rsidP="00C952A5">
            <w:pPr>
              <w:rPr>
                <w:sz w:val="28"/>
                <w:szCs w:val="28"/>
                <w:lang w:val="be-BY"/>
              </w:rPr>
            </w:pPr>
            <w:r w:rsidRPr="008F7819">
              <w:rPr>
                <w:sz w:val="28"/>
                <w:szCs w:val="28"/>
                <w:lang w:val="be-BY"/>
              </w:rPr>
              <w:t>Книжная выставка  “Францыск Скарына – першадрукар зямлі беларускай”</w:t>
            </w:r>
          </w:p>
        </w:tc>
        <w:tc>
          <w:tcPr>
            <w:tcW w:w="1487" w:type="dxa"/>
          </w:tcPr>
          <w:p w:rsidR="00C952A5" w:rsidRPr="008F7819" w:rsidRDefault="00C952A5" w:rsidP="00C952A5">
            <w:pPr>
              <w:jc w:val="center"/>
              <w:rPr>
                <w:sz w:val="28"/>
                <w:szCs w:val="28"/>
                <w:lang w:val="be-BY"/>
              </w:rPr>
            </w:pPr>
            <w:r w:rsidRPr="008F7819">
              <w:rPr>
                <w:sz w:val="28"/>
                <w:szCs w:val="28"/>
                <w:lang w:val="be-BY"/>
              </w:rPr>
              <w:t>31.08-01.09.2018</w:t>
            </w:r>
          </w:p>
        </w:tc>
        <w:tc>
          <w:tcPr>
            <w:tcW w:w="1723" w:type="dxa"/>
          </w:tcPr>
          <w:p w:rsidR="00C952A5" w:rsidRPr="00634EA9" w:rsidRDefault="00C952A5" w:rsidP="00C9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035" w:type="dxa"/>
          </w:tcPr>
          <w:p w:rsidR="00C952A5" w:rsidRDefault="00C952A5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952A5" w:rsidTr="000D2EF8">
        <w:tc>
          <w:tcPr>
            <w:tcW w:w="711" w:type="dxa"/>
          </w:tcPr>
          <w:p w:rsidR="00C952A5" w:rsidRDefault="000D2EF8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9" w:type="dxa"/>
          </w:tcPr>
          <w:p w:rsidR="00C952A5" w:rsidRPr="0041752B" w:rsidRDefault="00C952A5" w:rsidP="00C952A5">
            <w:pPr>
              <w:rPr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t xml:space="preserve">К </w:t>
            </w:r>
            <w:r w:rsidRPr="0041752B">
              <w:rPr>
                <w:sz w:val="28"/>
                <w:szCs w:val="28"/>
                <w:lang w:val="en-US"/>
              </w:rPr>
              <w:t>II</w:t>
            </w:r>
            <w:r w:rsidRPr="0041752B">
              <w:rPr>
                <w:sz w:val="28"/>
                <w:szCs w:val="28"/>
              </w:rPr>
              <w:t xml:space="preserve"> Европейским играм:</w:t>
            </w:r>
          </w:p>
          <w:p w:rsidR="00C952A5" w:rsidRPr="00333E53" w:rsidRDefault="00C952A5" w:rsidP="00C952A5">
            <w:pPr>
              <w:rPr>
                <w:color w:val="FF0000"/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t>-оформление книжн</w:t>
            </w:r>
            <w:r>
              <w:rPr>
                <w:sz w:val="28"/>
                <w:szCs w:val="28"/>
              </w:rPr>
              <w:t>ой выставки «О, спорт, ты-мир!»</w:t>
            </w:r>
          </w:p>
        </w:tc>
        <w:tc>
          <w:tcPr>
            <w:tcW w:w="1487" w:type="dxa"/>
          </w:tcPr>
          <w:p w:rsidR="00C952A5" w:rsidRDefault="00C952A5" w:rsidP="00C9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08.09.2018</w:t>
            </w:r>
          </w:p>
        </w:tc>
        <w:tc>
          <w:tcPr>
            <w:tcW w:w="1723" w:type="dxa"/>
          </w:tcPr>
          <w:p w:rsidR="00C952A5" w:rsidRPr="00634EA9" w:rsidRDefault="00C952A5" w:rsidP="00C9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035" w:type="dxa"/>
          </w:tcPr>
          <w:p w:rsidR="00C952A5" w:rsidRDefault="00C952A5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952A5" w:rsidTr="000D2EF8">
        <w:tc>
          <w:tcPr>
            <w:tcW w:w="711" w:type="dxa"/>
          </w:tcPr>
          <w:p w:rsidR="00C952A5" w:rsidRDefault="000D2EF8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9" w:type="dxa"/>
          </w:tcPr>
          <w:p w:rsidR="00C952A5" w:rsidRPr="0041752B" w:rsidRDefault="00C952A5" w:rsidP="00C952A5">
            <w:pPr>
              <w:rPr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t>75-я годовщина освобождения Беларуси от немецко-фашистских захватчиков</w:t>
            </w:r>
            <w:r w:rsidR="000D2EF8">
              <w:rPr>
                <w:sz w:val="28"/>
                <w:szCs w:val="28"/>
              </w:rPr>
              <w:t>. Книжная выставка</w:t>
            </w:r>
          </w:p>
        </w:tc>
        <w:tc>
          <w:tcPr>
            <w:tcW w:w="1487" w:type="dxa"/>
          </w:tcPr>
          <w:p w:rsidR="00C952A5" w:rsidRDefault="00C952A5" w:rsidP="00C9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11.09.2018</w:t>
            </w:r>
          </w:p>
        </w:tc>
        <w:tc>
          <w:tcPr>
            <w:tcW w:w="1723" w:type="dxa"/>
          </w:tcPr>
          <w:p w:rsidR="00C952A5" w:rsidRPr="00634EA9" w:rsidRDefault="000D2EF8" w:rsidP="00C9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2A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035" w:type="dxa"/>
          </w:tcPr>
          <w:p w:rsidR="00C952A5" w:rsidRDefault="00C952A5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952A5" w:rsidTr="000D2EF8">
        <w:tc>
          <w:tcPr>
            <w:tcW w:w="711" w:type="dxa"/>
          </w:tcPr>
          <w:p w:rsidR="00C952A5" w:rsidRDefault="000D2EF8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9" w:type="dxa"/>
          </w:tcPr>
          <w:p w:rsidR="00C952A5" w:rsidRPr="0041752B" w:rsidRDefault="00C952A5" w:rsidP="00C952A5">
            <w:pPr>
              <w:rPr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t>Выставка «Мы выбираем позитив!»</w:t>
            </w:r>
          </w:p>
        </w:tc>
        <w:tc>
          <w:tcPr>
            <w:tcW w:w="1487" w:type="dxa"/>
          </w:tcPr>
          <w:p w:rsidR="00C952A5" w:rsidRDefault="00C952A5" w:rsidP="00C9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</w:p>
        </w:tc>
        <w:tc>
          <w:tcPr>
            <w:tcW w:w="1723" w:type="dxa"/>
          </w:tcPr>
          <w:p w:rsidR="00C952A5" w:rsidRPr="00634EA9" w:rsidRDefault="000D2EF8" w:rsidP="00C9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C952A5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2035" w:type="dxa"/>
          </w:tcPr>
          <w:p w:rsidR="00C952A5" w:rsidRDefault="00C952A5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952A5" w:rsidTr="000D2EF8">
        <w:tc>
          <w:tcPr>
            <w:tcW w:w="711" w:type="dxa"/>
          </w:tcPr>
          <w:p w:rsidR="00C952A5" w:rsidRDefault="000D2EF8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9" w:type="dxa"/>
          </w:tcPr>
          <w:p w:rsidR="00C952A5" w:rsidRDefault="00C952A5" w:rsidP="00C9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Книжные полки и выставки, посвященные юбилейным датам литературных деятелей (Л. Толстого, </w:t>
            </w:r>
            <w:proofErr w:type="spellStart"/>
            <w:r>
              <w:rPr>
                <w:sz w:val="28"/>
                <w:szCs w:val="28"/>
              </w:rPr>
              <w:t>А.Мрия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Б.Заходера,А.Гречаникова</w:t>
            </w:r>
            <w:proofErr w:type="spellEnd"/>
            <w:r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487" w:type="dxa"/>
          </w:tcPr>
          <w:p w:rsidR="00C952A5" w:rsidRDefault="00C952A5" w:rsidP="00C9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1723" w:type="dxa"/>
          </w:tcPr>
          <w:p w:rsidR="00C952A5" w:rsidRPr="00634EA9" w:rsidRDefault="00C952A5" w:rsidP="00C9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C952A5" w:rsidRDefault="00C952A5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952A5" w:rsidTr="000D2EF8">
        <w:tc>
          <w:tcPr>
            <w:tcW w:w="711" w:type="dxa"/>
          </w:tcPr>
          <w:p w:rsidR="00C952A5" w:rsidRDefault="000D2EF8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89" w:type="dxa"/>
          </w:tcPr>
          <w:p w:rsidR="00C952A5" w:rsidRPr="0081549E" w:rsidRDefault="00C952A5" w:rsidP="00C952A5">
            <w:pPr>
              <w:rPr>
                <w:sz w:val="28"/>
                <w:szCs w:val="28"/>
                <w:lang w:val="be-BY"/>
              </w:rPr>
            </w:pPr>
            <w:r w:rsidRPr="0081549E">
              <w:rPr>
                <w:sz w:val="28"/>
                <w:szCs w:val="28"/>
              </w:rPr>
              <w:t>Книжная полка-информация «15 сентября – День библиотек Беларуси»</w:t>
            </w:r>
            <w:r w:rsidR="000D2EF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487" w:type="dxa"/>
          </w:tcPr>
          <w:p w:rsidR="00C952A5" w:rsidRDefault="00C952A5" w:rsidP="00C952A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15.09.2018</w:t>
            </w:r>
          </w:p>
        </w:tc>
        <w:tc>
          <w:tcPr>
            <w:tcW w:w="1723" w:type="dxa"/>
          </w:tcPr>
          <w:p w:rsidR="00C952A5" w:rsidRPr="00634EA9" w:rsidRDefault="00C952A5" w:rsidP="00C9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035" w:type="dxa"/>
          </w:tcPr>
          <w:p w:rsidR="00C952A5" w:rsidRDefault="00C952A5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952A5" w:rsidTr="000D2EF8">
        <w:tc>
          <w:tcPr>
            <w:tcW w:w="711" w:type="dxa"/>
          </w:tcPr>
          <w:p w:rsidR="00C952A5" w:rsidRDefault="000D2EF8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89" w:type="dxa"/>
          </w:tcPr>
          <w:p w:rsidR="00C952A5" w:rsidRDefault="00C952A5" w:rsidP="00C9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полка, посвященная Международному дню мира</w:t>
            </w:r>
          </w:p>
          <w:p w:rsidR="000D2EF8" w:rsidRDefault="000D2EF8" w:rsidP="00C952A5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C952A5" w:rsidRDefault="00C952A5" w:rsidP="00C9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</w:tc>
        <w:tc>
          <w:tcPr>
            <w:tcW w:w="1723" w:type="dxa"/>
          </w:tcPr>
          <w:p w:rsidR="00C952A5" w:rsidRDefault="00C952A5" w:rsidP="00C9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035" w:type="dxa"/>
          </w:tcPr>
          <w:p w:rsidR="00C952A5" w:rsidRDefault="00C952A5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952A5" w:rsidTr="000D2EF8">
        <w:tc>
          <w:tcPr>
            <w:tcW w:w="711" w:type="dxa"/>
          </w:tcPr>
          <w:p w:rsidR="00C952A5" w:rsidRDefault="000D2EF8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89" w:type="dxa"/>
          </w:tcPr>
          <w:p w:rsidR="00C952A5" w:rsidRDefault="00C952A5" w:rsidP="00C952A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Книжная полка к дню пожилых людей «</w:t>
            </w:r>
            <w:r>
              <w:rPr>
                <w:sz w:val="28"/>
                <w:szCs w:val="28"/>
                <w:lang w:val="be-BY"/>
              </w:rPr>
              <w:t>Чти того, кто немощен и сед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87" w:type="dxa"/>
          </w:tcPr>
          <w:p w:rsidR="00C952A5" w:rsidRDefault="00C952A5" w:rsidP="00C9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 – 2.10. 2018</w:t>
            </w:r>
          </w:p>
        </w:tc>
        <w:tc>
          <w:tcPr>
            <w:tcW w:w="1723" w:type="dxa"/>
          </w:tcPr>
          <w:p w:rsidR="00C952A5" w:rsidRDefault="00C952A5" w:rsidP="00C9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</w:p>
        </w:tc>
        <w:tc>
          <w:tcPr>
            <w:tcW w:w="2035" w:type="dxa"/>
          </w:tcPr>
          <w:p w:rsidR="00C952A5" w:rsidRDefault="00C952A5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952A5" w:rsidTr="000D2EF8">
        <w:tc>
          <w:tcPr>
            <w:tcW w:w="711" w:type="dxa"/>
          </w:tcPr>
          <w:p w:rsidR="00C952A5" w:rsidRDefault="000D2EF8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389" w:type="dxa"/>
          </w:tcPr>
          <w:p w:rsidR="00C952A5" w:rsidRDefault="00C952A5" w:rsidP="00C952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7" w:type="dxa"/>
          </w:tcPr>
          <w:p w:rsidR="00C952A5" w:rsidRDefault="00C952A5" w:rsidP="00C952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1723" w:type="dxa"/>
          </w:tcPr>
          <w:p w:rsidR="00C952A5" w:rsidRDefault="000D2EF8" w:rsidP="00C9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C952A5" w:rsidRDefault="000D2EF8" w:rsidP="00C952A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0D2EF8" w:rsidTr="000D2EF8">
        <w:tc>
          <w:tcPr>
            <w:tcW w:w="711" w:type="dxa"/>
          </w:tcPr>
          <w:p w:rsidR="000D2EF8" w:rsidRDefault="000D2EF8" w:rsidP="000D2EF8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89" w:type="dxa"/>
          </w:tcPr>
          <w:p w:rsidR="000D2EF8" w:rsidRDefault="000D2EF8" w:rsidP="000D2E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полка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Это гордое слово - Учитель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87" w:type="dxa"/>
          </w:tcPr>
          <w:p w:rsidR="000D2EF8" w:rsidRDefault="000D2EF8" w:rsidP="000D2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 – 08.10.2018</w:t>
            </w:r>
          </w:p>
        </w:tc>
        <w:tc>
          <w:tcPr>
            <w:tcW w:w="1723" w:type="dxa"/>
          </w:tcPr>
          <w:p w:rsidR="000D2EF8" w:rsidRDefault="000D2EF8" w:rsidP="000D2E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0D2EF8" w:rsidRDefault="000D2EF8" w:rsidP="000D2EF8">
            <w:proofErr w:type="spellStart"/>
            <w:r w:rsidRPr="002D5C74">
              <w:rPr>
                <w:sz w:val="28"/>
                <w:szCs w:val="28"/>
              </w:rPr>
              <w:t>Грисюк</w:t>
            </w:r>
            <w:proofErr w:type="spellEnd"/>
            <w:r w:rsidRPr="002D5C74">
              <w:rPr>
                <w:sz w:val="28"/>
                <w:szCs w:val="28"/>
              </w:rPr>
              <w:t xml:space="preserve"> И.В.</w:t>
            </w:r>
          </w:p>
        </w:tc>
      </w:tr>
      <w:tr w:rsidR="000D2EF8" w:rsidTr="000D2EF8">
        <w:tc>
          <w:tcPr>
            <w:tcW w:w="711" w:type="dxa"/>
          </w:tcPr>
          <w:p w:rsidR="000D2EF8" w:rsidRDefault="000D2EF8" w:rsidP="000D2EF8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89" w:type="dxa"/>
          </w:tcPr>
          <w:p w:rsidR="000D2EF8" w:rsidRPr="00765755" w:rsidRDefault="000D2EF8" w:rsidP="000D2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5755"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 “Мир прекрасен уже потому, что в нем есть мама”</w:t>
            </w:r>
          </w:p>
        </w:tc>
        <w:tc>
          <w:tcPr>
            <w:tcW w:w="1487" w:type="dxa"/>
          </w:tcPr>
          <w:p w:rsidR="000D2EF8" w:rsidRDefault="000D2EF8" w:rsidP="000D2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 – 16.10. 2018</w:t>
            </w:r>
          </w:p>
        </w:tc>
        <w:tc>
          <w:tcPr>
            <w:tcW w:w="1723" w:type="dxa"/>
          </w:tcPr>
          <w:p w:rsidR="000D2EF8" w:rsidRDefault="000D2EF8" w:rsidP="000D2E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0D2EF8" w:rsidRDefault="000D2EF8" w:rsidP="000D2EF8">
            <w:proofErr w:type="spellStart"/>
            <w:r w:rsidRPr="002D5C74">
              <w:rPr>
                <w:sz w:val="28"/>
                <w:szCs w:val="28"/>
              </w:rPr>
              <w:t>Грисюк</w:t>
            </w:r>
            <w:proofErr w:type="spellEnd"/>
            <w:r w:rsidRPr="002D5C74">
              <w:rPr>
                <w:sz w:val="28"/>
                <w:szCs w:val="28"/>
              </w:rPr>
              <w:t xml:space="preserve"> И.В.</w:t>
            </w:r>
          </w:p>
        </w:tc>
      </w:tr>
      <w:tr w:rsidR="000D2EF8" w:rsidTr="000D2EF8">
        <w:tc>
          <w:tcPr>
            <w:tcW w:w="711" w:type="dxa"/>
          </w:tcPr>
          <w:p w:rsidR="000D2EF8" w:rsidRDefault="000D2EF8" w:rsidP="000D2EF8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89" w:type="dxa"/>
          </w:tcPr>
          <w:p w:rsidR="000D2EF8" w:rsidRDefault="000D2EF8" w:rsidP="000D2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акции «Мой выбор – жить с позитивом!» Кинолекторий «Не твоя сигарета». Книжная выставка к 105-летию Эди Огнецвет </w:t>
            </w:r>
          </w:p>
        </w:tc>
        <w:tc>
          <w:tcPr>
            <w:tcW w:w="1487" w:type="dxa"/>
          </w:tcPr>
          <w:p w:rsidR="000D2EF8" w:rsidRDefault="000D2EF8" w:rsidP="000D2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11.10.2018</w:t>
            </w:r>
          </w:p>
        </w:tc>
        <w:tc>
          <w:tcPr>
            <w:tcW w:w="1723" w:type="dxa"/>
          </w:tcPr>
          <w:p w:rsidR="000D2EF8" w:rsidRDefault="000D2EF8" w:rsidP="000D2E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0D2EF8" w:rsidRDefault="000D2EF8" w:rsidP="000D2EF8">
            <w:proofErr w:type="spellStart"/>
            <w:r w:rsidRPr="002D5C74">
              <w:rPr>
                <w:sz w:val="28"/>
                <w:szCs w:val="28"/>
              </w:rPr>
              <w:t>Грисюк</w:t>
            </w:r>
            <w:proofErr w:type="spellEnd"/>
            <w:r w:rsidRPr="002D5C74">
              <w:rPr>
                <w:sz w:val="28"/>
                <w:szCs w:val="28"/>
              </w:rPr>
              <w:t xml:space="preserve"> И.В.</w:t>
            </w:r>
          </w:p>
        </w:tc>
      </w:tr>
      <w:tr w:rsidR="000D2EF8" w:rsidTr="000D2EF8">
        <w:tc>
          <w:tcPr>
            <w:tcW w:w="711" w:type="dxa"/>
          </w:tcPr>
          <w:p w:rsidR="000D2EF8" w:rsidRDefault="000D2EF8" w:rsidP="000D2EF8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89" w:type="dxa"/>
          </w:tcPr>
          <w:p w:rsidR="000D2EF8" w:rsidRPr="00765755" w:rsidRDefault="000D2EF8" w:rsidP="000D2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575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Книжная полка </w:t>
            </w:r>
            <w:r w:rsidRPr="00765755">
              <w:rPr>
                <w:rFonts w:ascii="Times New Roman" w:hAnsi="Times New Roman"/>
                <w:sz w:val="28"/>
                <w:szCs w:val="28"/>
              </w:rPr>
              <w:t>«</w:t>
            </w:r>
            <w:r w:rsidRPr="00765755">
              <w:rPr>
                <w:rFonts w:ascii="Times New Roman" w:hAnsi="Times New Roman"/>
                <w:sz w:val="28"/>
                <w:szCs w:val="28"/>
                <w:lang w:val="be-BY"/>
              </w:rPr>
              <w:t>Бібліятэка школьная – бібліятэка любімая</w:t>
            </w:r>
            <w:r w:rsidRPr="00765755">
              <w:rPr>
                <w:rFonts w:ascii="Times New Roman" w:hAnsi="Times New Roman"/>
                <w:sz w:val="28"/>
                <w:szCs w:val="28"/>
              </w:rPr>
              <w:t>»</w:t>
            </w:r>
            <w:r w:rsidRPr="0076575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</w:t>
            </w:r>
            <w:r w:rsidRPr="00765755">
              <w:rPr>
                <w:rFonts w:ascii="Times New Roman" w:hAnsi="Times New Roman"/>
                <w:sz w:val="28"/>
                <w:szCs w:val="28"/>
              </w:rPr>
              <w:t xml:space="preserve"> международному дню школьных библиотек</w:t>
            </w:r>
          </w:p>
        </w:tc>
        <w:tc>
          <w:tcPr>
            <w:tcW w:w="1487" w:type="dxa"/>
          </w:tcPr>
          <w:p w:rsidR="000D2EF8" w:rsidRDefault="000D2EF8" w:rsidP="000D2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 – 26.10.2018</w:t>
            </w:r>
          </w:p>
        </w:tc>
        <w:tc>
          <w:tcPr>
            <w:tcW w:w="1723" w:type="dxa"/>
          </w:tcPr>
          <w:p w:rsidR="000D2EF8" w:rsidRDefault="000D2EF8" w:rsidP="000D2E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0D2EF8" w:rsidRDefault="000D2EF8" w:rsidP="000D2EF8">
            <w:proofErr w:type="spellStart"/>
            <w:r w:rsidRPr="002D5C74">
              <w:rPr>
                <w:sz w:val="28"/>
                <w:szCs w:val="28"/>
              </w:rPr>
              <w:t>Грисюк</w:t>
            </w:r>
            <w:proofErr w:type="spellEnd"/>
            <w:r w:rsidRPr="002D5C74">
              <w:rPr>
                <w:sz w:val="28"/>
                <w:szCs w:val="28"/>
              </w:rPr>
              <w:t xml:space="preserve"> И.В.</w:t>
            </w:r>
          </w:p>
        </w:tc>
      </w:tr>
      <w:tr w:rsidR="000D2EF8" w:rsidTr="000D2EF8">
        <w:tc>
          <w:tcPr>
            <w:tcW w:w="711" w:type="dxa"/>
          </w:tcPr>
          <w:p w:rsidR="000D2EF8" w:rsidRDefault="000D2EF8" w:rsidP="000D2EF8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89" w:type="dxa"/>
          </w:tcPr>
          <w:p w:rsidR="000D2EF8" w:rsidRPr="0081549E" w:rsidRDefault="000D2EF8" w:rsidP="000D2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Видеолекторий “Чистые легкие планеты”</w:t>
            </w:r>
          </w:p>
        </w:tc>
        <w:tc>
          <w:tcPr>
            <w:tcW w:w="1487" w:type="dxa"/>
          </w:tcPr>
          <w:p w:rsidR="000D2EF8" w:rsidRDefault="000D2EF8" w:rsidP="000D2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26.10.2018</w:t>
            </w:r>
          </w:p>
        </w:tc>
        <w:tc>
          <w:tcPr>
            <w:tcW w:w="1723" w:type="dxa"/>
          </w:tcPr>
          <w:p w:rsidR="000D2EF8" w:rsidRDefault="000D2EF8" w:rsidP="000D2E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035" w:type="dxa"/>
          </w:tcPr>
          <w:p w:rsidR="000D2EF8" w:rsidRDefault="000D2EF8" w:rsidP="000D2EF8">
            <w:proofErr w:type="spellStart"/>
            <w:r w:rsidRPr="002D5C74">
              <w:rPr>
                <w:sz w:val="28"/>
                <w:szCs w:val="28"/>
              </w:rPr>
              <w:t>Грисюк</w:t>
            </w:r>
            <w:proofErr w:type="spellEnd"/>
            <w:r w:rsidRPr="002D5C74">
              <w:rPr>
                <w:sz w:val="28"/>
                <w:szCs w:val="28"/>
              </w:rPr>
              <w:t xml:space="preserve"> И.В.</w:t>
            </w:r>
          </w:p>
        </w:tc>
      </w:tr>
      <w:tr w:rsidR="000D2EF8" w:rsidTr="000D2EF8">
        <w:tc>
          <w:tcPr>
            <w:tcW w:w="711" w:type="dxa"/>
          </w:tcPr>
          <w:p w:rsidR="000D2EF8" w:rsidRDefault="000D2EF8" w:rsidP="000D2EF8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89" w:type="dxa"/>
          </w:tcPr>
          <w:p w:rsidR="000D2EF8" w:rsidRPr="009F6716" w:rsidRDefault="000D2EF8" w:rsidP="000D2E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F6716">
              <w:rPr>
                <w:rFonts w:ascii="Times New Roman" w:hAnsi="Times New Roman"/>
                <w:sz w:val="28"/>
                <w:szCs w:val="28"/>
              </w:rPr>
              <w:t>29.10 – 100-летие ВЛКСМ. Книжная выставка «Любовь, комсомол и весна»</w:t>
            </w:r>
          </w:p>
        </w:tc>
        <w:tc>
          <w:tcPr>
            <w:tcW w:w="1487" w:type="dxa"/>
          </w:tcPr>
          <w:p w:rsidR="000D2EF8" w:rsidRPr="009F6716" w:rsidRDefault="000D2EF8" w:rsidP="000D2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29.10.2018</w:t>
            </w:r>
          </w:p>
        </w:tc>
        <w:tc>
          <w:tcPr>
            <w:tcW w:w="1723" w:type="dxa"/>
          </w:tcPr>
          <w:p w:rsidR="000D2EF8" w:rsidRDefault="000D2EF8" w:rsidP="000D2E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0D2EF8" w:rsidRDefault="000D2EF8" w:rsidP="000D2EF8">
            <w:proofErr w:type="spellStart"/>
            <w:r w:rsidRPr="002D5C74">
              <w:rPr>
                <w:sz w:val="28"/>
                <w:szCs w:val="28"/>
              </w:rPr>
              <w:t>Грисюк</w:t>
            </w:r>
            <w:proofErr w:type="spellEnd"/>
            <w:r w:rsidRPr="002D5C74">
              <w:rPr>
                <w:sz w:val="28"/>
                <w:szCs w:val="28"/>
              </w:rPr>
              <w:t xml:space="preserve"> И.В.</w:t>
            </w:r>
          </w:p>
        </w:tc>
      </w:tr>
    </w:tbl>
    <w:p w:rsidR="00C952A5" w:rsidRDefault="00C952A5" w:rsidP="00C952A5">
      <w:pPr>
        <w:tabs>
          <w:tab w:val="left" w:pos="2025"/>
        </w:tabs>
        <w:rPr>
          <w:sz w:val="28"/>
          <w:szCs w:val="28"/>
        </w:rPr>
      </w:pPr>
    </w:p>
    <w:p w:rsidR="00C952A5" w:rsidRDefault="00C952A5" w:rsidP="00C952A5">
      <w:pPr>
        <w:tabs>
          <w:tab w:val="left" w:pos="2025"/>
        </w:tabs>
        <w:rPr>
          <w:sz w:val="28"/>
          <w:szCs w:val="28"/>
        </w:rPr>
      </w:pPr>
    </w:p>
    <w:p w:rsidR="000D2EF8" w:rsidRDefault="000D2EF8" w:rsidP="00C952A5">
      <w:pPr>
        <w:tabs>
          <w:tab w:val="left" w:pos="2025"/>
        </w:tabs>
        <w:rPr>
          <w:sz w:val="28"/>
          <w:szCs w:val="28"/>
        </w:rPr>
      </w:pPr>
    </w:p>
    <w:p w:rsidR="00C952A5" w:rsidRDefault="00C952A5" w:rsidP="00C952A5">
      <w:pPr>
        <w:tabs>
          <w:tab w:val="left" w:pos="2025"/>
        </w:tabs>
        <w:rPr>
          <w:sz w:val="28"/>
          <w:szCs w:val="28"/>
        </w:rPr>
      </w:pPr>
    </w:p>
    <w:p w:rsidR="00C952A5" w:rsidRDefault="00C952A5" w:rsidP="00C952A5">
      <w:pPr>
        <w:tabs>
          <w:tab w:val="left" w:pos="2025"/>
        </w:tabs>
        <w:rPr>
          <w:sz w:val="28"/>
          <w:szCs w:val="28"/>
        </w:rPr>
      </w:pPr>
    </w:p>
    <w:p w:rsidR="00C952A5" w:rsidRDefault="00C952A5"/>
    <w:p w:rsidR="00C952A5" w:rsidRDefault="00C952A5"/>
    <w:p w:rsidR="00C952A5" w:rsidRDefault="00C952A5"/>
    <w:p w:rsidR="00C952A5" w:rsidRDefault="00C952A5"/>
    <w:p w:rsidR="00C952A5" w:rsidRDefault="00C952A5"/>
    <w:p w:rsidR="00C952A5" w:rsidRDefault="00C952A5"/>
    <w:p w:rsidR="00C952A5" w:rsidRDefault="00C952A5"/>
    <w:p w:rsidR="00C952A5" w:rsidRDefault="00C952A5"/>
    <w:p w:rsidR="00C952A5" w:rsidRDefault="00C952A5"/>
    <w:p w:rsidR="00C952A5" w:rsidRDefault="00C952A5"/>
    <w:p w:rsidR="00C952A5" w:rsidRDefault="00C952A5"/>
    <w:sectPr w:rsidR="00C952A5" w:rsidSect="0042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A5"/>
    <w:rsid w:val="00007FF3"/>
    <w:rsid w:val="000D2EF8"/>
    <w:rsid w:val="00357E31"/>
    <w:rsid w:val="00A023EB"/>
    <w:rsid w:val="00C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FFE6"/>
  <w15:chartTrackingRefBased/>
  <w15:docId w15:val="{192503A6-0D77-4E03-9A58-9EE613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952A5"/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C952A5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95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C952A5"/>
    <w:pPr>
      <w:spacing w:after="0" w:line="240" w:lineRule="auto"/>
    </w:pPr>
    <w:rPr>
      <w:lang w:val="ru-RU"/>
    </w:rPr>
  </w:style>
  <w:style w:type="character" w:customStyle="1" w:styleId="a5">
    <w:name w:val="Без интервала Знак"/>
    <w:link w:val="a4"/>
    <w:uiPriority w:val="99"/>
    <w:locked/>
    <w:rsid w:val="00C952A5"/>
    <w:rPr>
      <w:lang w:val="ru-RU"/>
    </w:rPr>
  </w:style>
  <w:style w:type="table" w:styleId="a6">
    <w:name w:val="Table Grid"/>
    <w:basedOn w:val="a1"/>
    <w:uiPriority w:val="59"/>
    <w:rsid w:val="00C952A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2E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EF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2018-09-03T07:53:00Z</cp:lastPrinted>
  <dcterms:created xsi:type="dcterms:W3CDTF">2018-09-03T07:32:00Z</dcterms:created>
  <dcterms:modified xsi:type="dcterms:W3CDTF">2018-09-19T06:50:00Z</dcterms:modified>
</cp:coreProperties>
</file>