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F2" w:rsidRDefault="00577B64" w:rsidP="00577B6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Жыў лёсам</w:t>
      </w:r>
      <w:r w:rsidR="0065647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людзей на балоце</w:t>
      </w:r>
    </w:p>
    <w:p w:rsidR="0079063C" w:rsidRDefault="0079063C" w:rsidP="0079063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Мэты:</w:t>
      </w:r>
    </w:p>
    <w:p w:rsidR="0079063C" w:rsidRPr="0079063C" w:rsidRDefault="0079063C" w:rsidP="0079063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  <w:r w:rsidRPr="0079063C">
        <w:rPr>
          <w:rFonts w:ascii="Times New Roman" w:hAnsi="Times New Roman"/>
          <w:sz w:val="28"/>
          <w:szCs w:val="28"/>
          <w:lang w:val="be-BY"/>
        </w:rPr>
        <w:t xml:space="preserve">зацікавіць вучняў жыццём і творчасцю </w:t>
      </w:r>
      <w:r>
        <w:rPr>
          <w:rFonts w:ascii="Times New Roman" w:hAnsi="Times New Roman"/>
          <w:sz w:val="28"/>
          <w:szCs w:val="28"/>
          <w:lang w:val="be-BY"/>
        </w:rPr>
        <w:t>І</w:t>
      </w:r>
      <w:r w:rsidRPr="0079063C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>П. Мележа</w:t>
      </w:r>
      <w:r w:rsidRPr="0079063C">
        <w:rPr>
          <w:rFonts w:ascii="Times New Roman" w:hAnsi="Times New Roman"/>
          <w:sz w:val="28"/>
          <w:szCs w:val="28"/>
          <w:lang w:val="be-BY"/>
        </w:rPr>
        <w:t>, усебакова раскрыць асобу пісьменніка, выхоўваць патрыятычныя пачуцці , развіваць чытацкія  ўменні дзяцей.</w:t>
      </w:r>
    </w:p>
    <w:p w:rsidR="0079063C" w:rsidRDefault="0079063C" w:rsidP="00577B6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F6E0C" w:rsidRPr="00577B64" w:rsidRDefault="00FF6E0C" w:rsidP="00577B6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Сённяшняе наша мерапрыемства праходзіць напярэдадні Дня роднай мовы, які адзначаецца 21 лютага, і прысвечана 95-у юбілею Івана Мележа</w:t>
      </w:r>
    </w:p>
    <w:p w:rsidR="00B823F2" w:rsidRPr="00861F17" w:rsidRDefault="00577B6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577B64">
        <w:rPr>
          <w:rFonts w:ascii="Times New Roman" w:hAnsi="Times New Roman" w:cs="Times New Roman"/>
          <w:b/>
          <w:sz w:val="28"/>
          <w:szCs w:val="28"/>
          <w:lang w:val="be-BY"/>
        </w:rPr>
        <w:t>Вядучы1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B823F2" w:rsidRPr="00577B64">
        <w:rPr>
          <w:rFonts w:ascii="Times New Roman" w:hAnsi="Times New Roman" w:cs="Times New Roman"/>
          <w:sz w:val="28"/>
          <w:szCs w:val="28"/>
          <w:lang w:val="be-BY"/>
        </w:rPr>
        <w:t xml:space="preserve">Беларусь вабіць прыгажосцю сваіх краявідаў. </w:t>
      </w:r>
      <w:r w:rsidR="00B823F2" w:rsidRPr="00861F17">
        <w:rPr>
          <w:rFonts w:ascii="Times New Roman" w:hAnsi="Times New Roman" w:cs="Times New Roman"/>
          <w:sz w:val="28"/>
          <w:szCs w:val="28"/>
          <w:lang w:val="be-BY"/>
        </w:rPr>
        <w:t>Чаруюць вока блакітныя рэкі і азёры, зялёныя лясы і пералескі, шырокія палі і лугі… Але найбольш славіцца зямля пад белымі крыламі людзьмі. Менавіта яны складаюць багацце краіны, яе залаты фонд, праслаўляюць і будуць праслаўляць Беларусь. Пачэснае месца сярод гэтай кагорты займае Іван Мележ. Сёння мы з вамі пазнаёмімся з творчасцю гэтага выдатнагапісьменніка, з творамі якога вы знаёмы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823F2" w:rsidRPr="00861F17">
        <w:rPr>
          <w:rFonts w:ascii="Times New Roman" w:hAnsi="Times New Roman" w:cs="Times New Roman"/>
          <w:sz w:val="28"/>
          <w:szCs w:val="28"/>
          <w:lang w:val="be-BY"/>
        </w:rPr>
        <w:t xml:space="preserve"> Давайце звернемся да яго жыццёвага і творчага шляху. </w:t>
      </w:r>
    </w:p>
    <w:p w:rsidR="00B823F2" w:rsidRPr="00861F17" w:rsidRDefault="00B823F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61F17">
        <w:rPr>
          <w:rFonts w:ascii="Times New Roman" w:hAnsi="Times New Roman" w:cs="Times New Roman"/>
          <w:sz w:val="28"/>
          <w:szCs w:val="28"/>
          <w:lang w:val="be-BY"/>
        </w:rPr>
        <w:t>На экране з’яўляецца прэзентацыя “Іван Мележ”</w:t>
      </w:r>
    </w:p>
    <w:p w:rsidR="00B823F2" w:rsidRDefault="00577B64">
      <w:pPr>
        <w:rPr>
          <w:rFonts w:ascii="Times New Roman" w:hAnsi="Times New Roman" w:cs="Times New Roman"/>
          <w:sz w:val="28"/>
          <w:szCs w:val="28"/>
        </w:rPr>
      </w:pPr>
      <w:r w:rsidRPr="00577B64">
        <w:rPr>
          <w:rFonts w:ascii="Times New Roman" w:hAnsi="Times New Roman" w:cs="Times New Roman"/>
          <w:b/>
          <w:sz w:val="28"/>
          <w:szCs w:val="28"/>
          <w:lang w:val="be-BY"/>
        </w:rPr>
        <w:t>Вядучы 2.</w:t>
      </w:r>
      <w:r w:rsidR="00B823F2" w:rsidRPr="00861F17">
        <w:rPr>
          <w:rFonts w:ascii="Times New Roman" w:hAnsi="Times New Roman" w:cs="Times New Roman"/>
          <w:sz w:val="28"/>
          <w:szCs w:val="28"/>
          <w:lang w:val="be-BY"/>
        </w:rPr>
        <w:t xml:space="preserve">Іван Мележ нарадзіўся 8 лютага 1921 г. у вёсцы Глінішчы Хойніцкага раёна Гомельскай вобласці ў сялянскай сям'і. Няма сёння хаты, дзе пабачыў свет пісьменнік. Яе спалілі ў гады Вялікай Айчыннай вайны фашысты. </w:t>
      </w:r>
      <w:r w:rsidR="00B823F2" w:rsidRPr="00B823F2">
        <w:rPr>
          <w:rFonts w:ascii="Times New Roman" w:hAnsi="Times New Roman" w:cs="Times New Roman"/>
          <w:sz w:val="28"/>
          <w:szCs w:val="28"/>
        </w:rPr>
        <w:t xml:space="preserve">Пасля трагічнага 1986 года родныя мясціны Івана Мележа забруджаны радыяцыйным пылам. </w:t>
      </w:r>
    </w:p>
    <w:p w:rsidR="00B823F2" w:rsidRPr="00B823F2" w:rsidRDefault="00B823F2">
      <w:pPr>
        <w:rPr>
          <w:rFonts w:ascii="Times New Roman" w:hAnsi="Times New Roman" w:cs="Times New Roman"/>
          <w:i/>
          <w:sz w:val="28"/>
          <w:szCs w:val="28"/>
        </w:rPr>
      </w:pPr>
      <w:r w:rsidRPr="00B823F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Маналог 1. </w:t>
      </w:r>
      <w:r w:rsidRPr="00B823F2">
        <w:rPr>
          <w:rFonts w:ascii="Times New Roman" w:hAnsi="Times New Roman" w:cs="Times New Roman"/>
          <w:i/>
          <w:sz w:val="28"/>
          <w:szCs w:val="28"/>
        </w:rPr>
        <w:t xml:space="preserve">Жыццё </w:t>
      </w:r>
      <w:r w:rsidRPr="00B823F2">
        <w:rPr>
          <w:rFonts w:ascii="Times New Roman" w:hAnsi="Times New Roman" w:cs="Times New Roman"/>
          <w:i/>
          <w:sz w:val="28"/>
          <w:szCs w:val="28"/>
          <w:lang w:val="be-BY"/>
        </w:rPr>
        <w:t>маё</w:t>
      </w:r>
      <w:r w:rsidRPr="00B823F2">
        <w:rPr>
          <w:rFonts w:ascii="Times New Roman" w:hAnsi="Times New Roman" w:cs="Times New Roman"/>
          <w:i/>
          <w:sz w:val="28"/>
          <w:szCs w:val="28"/>
        </w:rPr>
        <w:t xml:space="preserve">, як і большасці вясковых дзяцей, праходзіла на ўлонні прыроды. Спачатку былі простыя дзіцячыя гульні, дзе хмызняк, асака, дрэвы хлапечай фантазіяй ператвараліся ў дзіўны, чароўны свет. Бясконцыя лясы і бязмежныя балоты захаплялі сваёй таямнічасцю і хараством, будзілі фантазію. Яны з дзяцінства ўваходзілі ў </w:t>
      </w:r>
      <w:r w:rsidRPr="00B823F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маё </w:t>
      </w:r>
      <w:r w:rsidRPr="00B823F2">
        <w:rPr>
          <w:rFonts w:ascii="Times New Roman" w:hAnsi="Times New Roman" w:cs="Times New Roman"/>
          <w:i/>
          <w:sz w:val="28"/>
          <w:szCs w:val="28"/>
        </w:rPr>
        <w:t>жыццё і станавіліся яго духоўна-эстэтычным набыткам. “Ёсць у кожнага свой, мілы сэрцу куток, які з бегам гадоў не толькі не цьмее ў памяці, а становіцца як бы яснейшым, даражэйшым. Багата можа быць у чалавека за жыццё іншых куткоў, і больш слаўных, і больш выдатных, але гэты куток, і не слаўны, і не выдатны, можа, нічым, не забываецца, не адступае ў далеч, сярод іншых дарагіх, хвалюючых успамінаў – ён самы дарагі, самы шчымлівы! Куток гэты – твая хата, дзе мы вучыліся бегаць, дзе чулі цеплыню матчыных рук і цеплыню сэрца нашага маленства.”(Т.8.С.177). (Дэманструецца фотаздымак “І.П.Мележ у родных ваколіцах”)</w:t>
      </w:r>
    </w:p>
    <w:p w:rsidR="00B823F2" w:rsidRDefault="00577B64">
      <w:pPr>
        <w:rPr>
          <w:rFonts w:ascii="Times New Roman" w:hAnsi="Times New Roman" w:cs="Times New Roman"/>
          <w:sz w:val="28"/>
          <w:szCs w:val="28"/>
        </w:rPr>
      </w:pPr>
      <w:r w:rsidRPr="00577B64">
        <w:rPr>
          <w:rFonts w:ascii="Times New Roman" w:hAnsi="Times New Roman" w:cs="Times New Roman"/>
          <w:b/>
          <w:sz w:val="28"/>
          <w:szCs w:val="28"/>
          <w:lang w:val="be-BY"/>
        </w:rPr>
        <w:t>Вядучы 1.</w:t>
      </w:r>
      <w:r w:rsidR="00B823F2" w:rsidRPr="00B823F2">
        <w:rPr>
          <w:rFonts w:ascii="Times New Roman" w:hAnsi="Times New Roman" w:cs="Times New Roman"/>
          <w:sz w:val="28"/>
          <w:szCs w:val="28"/>
        </w:rPr>
        <w:t xml:space="preserve">Хлопчык акрамя хараства родных краявідаў убірае ў сябе і тыя маральныя законы, па якіх жылі яго землякі. Прыкладам жыццёвай мудрасці і справядлівасці найперш была маці. Яна ведала многа песень і любіла спяваць. Гэтая любоў да народных песень перадалася і сыну. Пісьменнік захапляўся самабытны розумам маці: </w:t>
      </w:r>
    </w:p>
    <w:p w:rsidR="00B823F2" w:rsidRDefault="00B823F2">
      <w:pPr>
        <w:rPr>
          <w:rFonts w:ascii="Times New Roman" w:hAnsi="Times New Roman" w:cs="Times New Roman"/>
          <w:sz w:val="28"/>
          <w:szCs w:val="28"/>
        </w:rPr>
      </w:pPr>
      <w:r w:rsidRPr="00B823F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Маналог 2. </w:t>
      </w:r>
      <w:r w:rsidRPr="00B823F2">
        <w:rPr>
          <w:rFonts w:ascii="Times New Roman" w:hAnsi="Times New Roman" w:cs="Times New Roman"/>
          <w:i/>
          <w:sz w:val="28"/>
          <w:szCs w:val="28"/>
        </w:rPr>
        <w:t>“Мая маці – амаль непісьменная і цяпер; але, калі я прыязджаю дадому, калі гавару з ёю пра складанейшыя з’явы жыцця, мяне заўсёды здзіўляе і ўражвае правільнасць яе меркаванняў, глыбіня разумення жыцця і людзей”</w:t>
      </w:r>
      <w:r w:rsidRPr="00B823F2">
        <w:rPr>
          <w:rFonts w:ascii="Times New Roman" w:hAnsi="Times New Roman" w:cs="Times New Roman"/>
          <w:sz w:val="28"/>
          <w:szCs w:val="28"/>
        </w:rPr>
        <w:t xml:space="preserve">(Т.8.С.194). </w:t>
      </w:r>
    </w:p>
    <w:p w:rsidR="00B823F2" w:rsidRDefault="00577B64">
      <w:pPr>
        <w:rPr>
          <w:rFonts w:ascii="Times New Roman" w:hAnsi="Times New Roman" w:cs="Times New Roman"/>
          <w:sz w:val="28"/>
          <w:szCs w:val="28"/>
        </w:rPr>
      </w:pPr>
      <w:r w:rsidRPr="00577B6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Вядучы 2.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r w:rsidR="00B823F2" w:rsidRPr="00B823F2">
        <w:rPr>
          <w:rFonts w:ascii="Times New Roman" w:hAnsi="Times New Roman" w:cs="Times New Roman"/>
          <w:sz w:val="28"/>
          <w:szCs w:val="28"/>
        </w:rPr>
        <w:t xml:space="preserve"> дзяцінства ўсвядоміў Іван Мележ, што жыць без працы нельга. Прыкладам руплівасці, цягавітасці, гаспадарлівасці</w:t>
      </w:r>
      <w:r w:rsidR="003B47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823F2" w:rsidRPr="00B823F2">
        <w:rPr>
          <w:rFonts w:ascii="Times New Roman" w:hAnsi="Times New Roman" w:cs="Times New Roman"/>
          <w:sz w:val="28"/>
          <w:szCs w:val="28"/>
        </w:rPr>
        <w:t xml:space="preserve">былі бацькі. На ўсе Глінішчы славіліся незвычайным спрытам у працы маці, а бацька займаўся яшчэ і бандарствам. З дзяцінства працаваў і Іван. Спачатку пастушком, у пагоду і непагадзь, вясною, золкай восенню быў са статкам. Пазней былі штодзённыя няблізкія кіламетры ў школу, адначасова праца на полі, у лесе, на лузе. Вялікую ролю ў духоўным сталенні Івана Мележа адыгралі настаўнікі. </w:t>
      </w:r>
    </w:p>
    <w:p w:rsidR="00B823F2" w:rsidRDefault="00B8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Маналог 3. </w:t>
      </w:r>
      <w:r w:rsidRPr="00861F1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Праскоўя Андрэеўна Дашко была тым цэнтрам, вакол якога ў глухой палескай вёсцы ў тыя гады разгортвалася асветніцкая і культурная праца. </w:t>
      </w:r>
      <w:r w:rsidRPr="00B823F2">
        <w:rPr>
          <w:rFonts w:ascii="Times New Roman" w:hAnsi="Times New Roman" w:cs="Times New Roman"/>
          <w:i/>
          <w:sz w:val="28"/>
          <w:szCs w:val="28"/>
        </w:rPr>
        <w:t xml:space="preserve">Светлы воблік першай настаўніцы паслужыў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мне</w:t>
      </w:r>
      <w:r w:rsidRPr="00B823F2">
        <w:rPr>
          <w:rFonts w:ascii="Times New Roman" w:hAnsi="Times New Roman" w:cs="Times New Roman"/>
          <w:i/>
          <w:sz w:val="28"/>
          <w:szCs w:val="28"/>
        </w:rPr>
        <w:t xml:space="preserve"> правобразам Параскі ў кнігах “Подых навальніцы” і “Завеі снежань”. У школе захапіўся літаратурай. Любімымі пісьменнікамі сталі Я.Купала, А.С.Пушкін, К.Крапіва, Н.А.Някрасаў, П.Трус, М.Ю.Лермантаў, Т.Р.Шаўчэнка, М.Багдановіч і інш.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Я</w:t>
      </w:r>
      <w:r w:rsidRPr="00B823F2">
        <w:rPr>
          <w:rFonts w:ascii="Times New Roman" w:hAnsi="Times New Roman" w:cs="Times New Roman"/>
          <w:i/>
          <w:sz w:val="28"/>
          <w:szCs w:val="28"/>
        </w:rPr>
        <w:t xml:space="preserve"> нават перапісваў творы гэтых аўтараў у запаветны сшытак. Гэты факт дарэчы, падштурхнуў і да напісання ўласных твораў. Спачатку пісаў вершы, хаваючы ад усіх, аж пакуль аднойчы сшытак з паэтычнымі спробамі не трапіў у рукі настаўніку літаратуры Хойніцкай дзесяцігодкі Міхаілу Іванавічу Пакроўскаму. Ён прачытаў вершы і, мусіць адчуў у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іх</w:t>
      </w:r>
      <w:r w:rsidRPr="00B823F2">
        <w:rPr>
          <w:rFonts w:ascii="Times New Roman" w:hAnsi="Times New Roman" w:cs="Times New Roman"/>
          <w:i/>
          <w:sz w:val="28"/>
          <w:szCs w:val="28"/>
        </w:rPr>
        <w:t xml:space="preserve"> талент, бо паклікаў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мяне </w:t>
      </w:r>
      <w:r w:rsidRPr="00B823F2">
        <w:rPr>
          <w:rFonts w:ascii="Times New Roman" w:hAnsi="Times New Roman" w:cs="Times New Roman"/>
          <w:i/>
          <w:sz w:val="28"/>
          <w:szCs w:val="28"/>
        </w:rPr>
        <w:t xml:space="preserve">ў настаўніцкую і там доўга і з павагай гаварыў пра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мае</w:t>
      </w:r>
      <w:r w:rsidRPr="00B823F2">
        <w:rPr>
          <w:rFonts w:ascii="Times New Roman" w:hAnsi="Times New Roman" w:cs="Times New Roman"/>
          <w:i/>
          <w:sz w:val="28"/>
          <w:szCs w:val="28"/>
        </w:rPr>
        <w:t xml:space="preserve"> творчыя спробы, раіў не кідаць пісаць, а працаваць сур’ёзна далей.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Я</w:t>
      </w:r>
      <w:r w:rsidRPr="00B823F2">
        <w:rPr>
          <w:rFonts w:ascii="Times New Roman" w:hAnsi="Times New Roman" w:cs="Times New Roman"/>
          <w:i/>
          <w:sz w:val="28"/>
          <w:szCs w:val="28"/>
        </w:rPr>
        <w:t xml:space="preserve"> выйшаў з настаўніцкай акрылены.</w:t>
      </w:r>
    </w:p>
    <w:p w:rsidR="00B823F2" w:rsidRDefault="00577B64">
      <w:pPr>
        <w:rPr>
          <w:rFonts w:ascii="Times New Roman" w:hAnsi="Times New Roman" w:cs="Times New Roman"/>
          <w:sz w:val="28"/>
          <w:szCs w:val="28"/>
        </w:rPr>
      </w:pPr>
      <w:r w:rsidRPr="00577B64">
        <w:rPr>
          <w:rFonts w:ascii="Times New Roman" w:hAnsi="Times New Roman" w:cs="Times New Roman"/>
          <w:b/>
          <w:sz w:val="28"/>
          <w:szCs w:val="28"/>
          <w:lang w:val="be-BY"/>
        </w:rPr>
        <w:t>Вядучы 1.</w:t>
      </w:r>
      <w:r w:rsidR="00B823F2" w:rsidRPr="00B823F2">
        <w:rPr>
          <w:rFonts w:ascii="Times New Roman" w:hAnsi="Times New Roman" w:cs="Times New Roman"/>
          <w:sz w:val="28"/>
          <w:szCs w:val="28"/>
        </w:rPr>
        <w:t xml:space="preserve">ІванМележ пачаў пасылаць свае творы ў розныя рэдакцыі. Яго вершы будуць апублікаваны пазней, калі юнак з Глінішчаў закончыць школу. (Дэманструецца фотаздымак “Юначыя мары”.) </w:t>
      </w:r>
    </w:p>
    <w:p w:rsidR="00B823F2" w:rsidRPr="00577B64" w:rsidRDefault="00577B64">
      <w:pPr>
        <w:rPr>
          <w:rFonts w:ascii="Times New Roman" w:hAnsi="Times New Roman" w:cs="Times New Roman"/>
          <w:sz w:val="28"/>
          <w:szCs w:val="28"/>
        </w:rPr>
      </w:pPr>
      <w:r w:rsidRPr="00577B64">
        <w:rPr>
          <w:rFonts w:ascii="Times New Roman" w:hAnsi="Times New Roman" w:cs="Times New Roman"/>
          <w:b/>
          <w:sz w:val="28"/>
          <w:szCs w:val="28"/>
          <w:lang w:val="be-BY"/>
        </w:rPr>
        <w:t>Вядучы 2.</w:t>
      </w:r>
      <w:r w:rsidR="00B823F2" w:rsidRPr="00B823F2">
        <w:rPr>
          <w:rFonts w:ascii="Times New Roman" w:hAnsi="Times New Roman" w:cs="Times New Roman"/>
          <w:sz w:val="28"/>
          <w:szCs w:val="28"/>
        </w:rPr>
        <w:t xml:space="preserve">Мележ вучыўся добра і скончыў Хойніцкую дзесяцігодку з залатым медалём. Закончыўшы школу, будучы пісьменнік спарабуе паступіць у Маскоўскі інстытут гісторыі, філасофіі і літаратуры. Пасля няўдачы ён вяртаецца ў Хойнікі і пачынае працаваць інструктарам райкама камсамола(1938). На сваім нязменным веласіпедзе Мележ скалясіў увесь раён. У вольны час юнак пісаў. І, нарэшце, у 1939 годзе ў газеце “Чырвоная змена” быў апублікаваны </w:t>
      </w:r>
      <w:r w:rsidR="00B823F2" w:rsidRPr="00577B64">
        <w:rPr>
          <w:rFonts w:ascii="Times New Roman" w:hAnsi="Times New Roman" w:cs="Times New Roman"/>
          <w:sz w:val="28"/>
          <w:szCs w:val="28"/>
        </w:rPr>
        <w:t xml:space="preserve">першы верш “Радзіме”. </w:t>
      </w:r>
    </w:p>
    <w:p w:rsidR="009655C6" w:rsidRDefault="00577B64">
      <w:pPr>
        <w:rPr>
          <w:rFonts w:ascii="Times New Roman" w:hAnsi="Times New Roman" w:cs="Times New Roman"/>
          <w:sz w:val="28"/>
          <w:szCs w:val="28"/>
        </w:rPr>
      </w:pPr>
      <w:r w:rsidRPr="00577B64">
        <w:rPr>
          <w:rFonts w:ascii="Times New Roman" w:hAnsi="Times New Roman" w:cs="Times New Roman"/>
          <w:b/>
          <w:sz w:val="28"/>
          <w:szCs w:val="28"/>
          <w:lang w:val="be-BY"/>
        </w:rPr>
        <w:t>Вядучы 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B823F2" w:rsidRPr="00B823F2">
        <w:rPr>
          <w:rFonts w:ascii="Times New Roman" w:hAnsi="Times New Roman" w:cs="Times New Roman"/>
          <w:sz w:val="28"/>
          <w:szCs w:val="28"/>
        </w:rPr>
        <w:t>Праз некаторы час у рэспубліканскім друку з’явілася яшчэ некалькі яго твораў. Праз год хлопец з палескай вёсачкі Глінішчы зноў паехаў у той самы Маскоўскі інстытут гісторыі, філасофіі і літаратуры. І на гэты раз Іван Мележ стаў студэнтам (1939) і з першага курса быў прызваны ў Савецкую Армію. Служыў на Украіне, спачатку ў Данбасе, а потым на граніцы ў Карпатах.(Дэманструецца фотаздымак “Іван Мележ – салдат.”)</w:t>
      </w:r>
    </w:p>
    <w:p w:rsidR="009655C6" w:rsidRDefault="00965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Маналог 4.</w:t>
      </w:r>
      <w:r w:rsidR="00B823F2" w:rsidRPr="009655C6">
        <w:rPr>
          <w:rFonts w:ascii="Times New Roman" w:hAnsi="Times New Roman" w:cs="Times New Roman"/>
          <w:i/>
          <w:sz w:val="28"/>
          <w:szCs w:val="28"/>
        </w:rPr>
        <w:t>“Вайна … аказалася… нечаканай, незвычайнай, непараўнанай ні з чым, страшнай бядою. Доўга балюча гнёў душу разлад паміж нядаўняй лагоднасцю, маладой любоўю да зямлі, да жыцця і жорсткасцю бамбёжак і першых смерцяў. Адно я ведаю цвёрда – нас не перамогуць”</w:t>
      </w:r>
      <w:r w:rsidR="00B823F2" w:rsidRPr="00B823F2">
        <w:rPr>
          <w:rFonts w:ascii="Times New Roman" w:hAnsi="Times New Roman" w:cs="Times New Roman"/>
          <w:sz w:val="28"/>
          <w:szCs w:val="28"/>
        </w:rPr>
        <w:t>(з дзённіка пісьменніка)</w:t>
      </w:r>
    </w:p>
    <w:p w:rsidR="009655C6" w:rsidRDefault="00577B64">
      <w:pPr>
        <w:rPr>
          <w:rFonts w:ascii="Times New Roman" w:hAnsi="Times New Roman" w:cs="Times New Roman"/>
          <w:sz w:val="28"/>
          <w:szCs w:val="28"/>
        </w:rPr>
      </w:pPr>
      <w:r w:rsidRPr="00577B64">
        <w:rPr>
          <w:rFonts w:ascii="Times New Roman" w:hAnsi="Times New Roman" w:cs="Times New Roman"/>
          <w:b/>
          <w:sz w:val="28"/>
          <w:szCs w:val="28"/>
          <w:lang w:val="be-BY"/>
        </w:rPr>
        <w:t>Вядучы 2.</w:t>
      </w:r>
      <w:r w:rsidR="00B823F2" w:rsidRPr="00B823F2">
        <w:rPr>
          <w:rFonts w:ascii="Times New Roman" w:hAnsi="Times New Roman" w:cs="Times New Roman"/>
          <w:sz w:val="28"/>
          <w:szCs w:val="28"/>
        </w:rPr>
        <w:t xml:space="preserve">Летам 1940 г. удзельнічаў у вызваленні Паўночнай Букавіны. Часць, дзе служыў Іван Мележ , тройчы трапляла ў акружэнне і тройчы прабівалася з кальца. </w:t>
      </w:r>
      <w:r w:rsidR="00B823F2" w:rsidRPr="00B823F2">
        <w:rPr>
          <w:rFonts w:ascii="Times New Roman" w:hAnsi="Times New Roman" w:cs="Times New Roman"/>
          <w:sz w:val="28"/>
          <w:szCs w:val="28"/>
        </w:rPr>
        <w:lastRenderedPageBreak/>
        <w:t xml:space="preserve">У франтавых умовах ён вёў дзённік. Пазней мастак слова не раз будзе падкрэсліваць, што з гэтых запісаў, па сутнасці, пачалася яго творчая праца як празаіка. У 1969 годзе быў апублікаваны гэты дзённік “У пачатку вайны”. Асобным выданнем ваенны дзённік Мележа пабачыў свет пасля смерці пісьменніка пад назвай “Першая кніга”. Іван Мележ прызнаваўся: “Гэта адна з самых дарагіх,выпакутаваных мною рэчаў” (Т.8.С.552). </w:t>
      </w:r>
    </w:p>
    <w:p w:rsidR="00577B64" w:rsidRDefault="00577B64">
      <w:pPr>
        <w:rPr>
          <w:rFonts w:ascii="Times New Roman" w:hAnsi="Times New Roman" w:cs="Times New Roman"/>
          <w:sz w:val="28"/>
          <w:szCs w:val="28"/>
        </w:rPr>
      </w:pPr>
      <w:r w:rsidRPr="00577B64">
        <w:rPr>
          <w:rFonts w:ascii="Times New Roman" w:hAnsi="Times New Roman" w:cs="Times New Roman"/>
          <w:b/>
          <w:sz w:val="28"/>
          <w:szCs w:val="28"/>
          <w:lang w:val="be-BY"/>
        </w:rPr>
        <w:t>Вядучы 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B823F2" w:rsidRPr="00B823F2">
        <w:rPr>
          <w:rFonts w:ascii="Times New Roman" w:hAnsi="Times New Roman" w:cs="Times New Roman"/>
          <w:sz w:val="28"/>
          <w:szCs w:val="28"/>
        </w:rPr>
        <w:t xml:space="preserve">У чэрвені 1942 г. пад Растовам цяжка паранены і пасля лячэння ў тбіліскім шпіталі адпраўлены ў тыл. Жыў у Бугуруслане, потым выкладаў ваенную падрыхтоўку ў Малдаўскім педагагічным інстытуце, а з 1943 г. - у Беларускім дзяржаўным універсітэце, які знаходзіўся тады на станцыі Сходня ў Падмаскоўі, дзе вучыўся спачатку завочна на філалагічным факультэце, а затым перайшоў на стацыянар (скончыў у 1945 г. ужо ў Мінску). </w:t>
      </w:r>
    </w:p>
    <w:p w:rsidR="00577B64" w:rsidRDefault="00577B64">
      <w:pPr>
        <w:rPr>
          <w:rFonts w:ascii="Times New Roman" w:hAnsi="Times New Roman" w:cs="Times New Roman"/>
          <w:sz w:val="28"/>
          <w:szCs w:val="28"/>
        </w:rPr>
      </w:pPr>
      <w:r w:rsidRPr="00577B64">
        <w:rPr>
          <w:rFonts w:ascii="Times New Roman" w:hAnsi="Times New Roman" w:cs="Times New Roman"/>
          <w:b/>
          <w:sz w:val="28"/>
          <w:szCs w:val="28"/>
          <w:lang w:val="be-BY"/>
        </w:rPr>
        <w:t>Вядучы 2.</w:t>
      </w:r>
      <w:r w:rsidR="00B823F2" w:rsidRPr="00B823F2">
        <w:rPr>
          <w:rFonts w:ascii="Times New Roman" w:hAnsi="Times New Roman" w:cs="Times New Roman"/>
          <w:sz w:val="28"/>
          <w:szCs w:val="28"/>
        </w:rPr>
        <w:t xml:space="preserve">У 1944 годзе ў газеце “Звязда” было апублікавана першае апавяданне Івана Мележа “Сустрэча”. Праз год скончыў універсітэт і паступіў у аспірантуру. Але замест навуковай працы напісаў шэраг апавяданняў, якія склалі яго першую кнігу “У завіруху” (1946). У гэтым жа годзе Іван Мележ напісаў свой першы буйны твор – аповесць “Гарачы жнівень”. Аповесць “Гарачы жнівень” дала назву другому зборніку Мележа. Зборнік убачыў свет у 1948 годзе. У гэты зборнік увайшлі апавяданні, у якіх апавядаецца пра дзейнасць партызан, франтавікоў. </w:t>
      </w:r>
    </w:p>
    <w:p w:rsidR="009655C6" w:rsidRDefault="00577B64">
      <w:pPr>
        <w:rPr>
          <w:rFonts w:ascii="Times New Roman" w:hAnsi="Times New Roman" w:cs="Times New Roman"/>
          <w:sz w:val="28"/>
          <w:szCs w:val="28"/>
        </w:rPr>
      </w:pPr>
      <w:r w:rsidRPr="00577B64">
        <w:rPr>
          <w:rFonts w:ascii="Times New Roman" w:hAnsi="Times New Roman" w:cs="Times New Roman"/>
          <w:b/>
          <w:sz w:val="28"/>
          <w:szCs w:val="28"/>
          <w:lang w:val="be-BY"/>
        </w:rPr>
        <w:t>Вядучы 1.</w:t>
      </w:r>
      <w:r w:rsidR="00B823F2" w:rsidRPr="00B823F2">
        <w:rPr>
          <w:rFonts w:ascii="Times New Roman" w:hAnsi="Times New Roman" w:cs="Times New Roman"/>
          <w:sz w:val="28"/>
          <w:szCs w:val="28"/>
        </w:rPr>
        <w:t xml:space="preserve">У 1947 годзе Іван Мележ пачаў працаваць над вялікім эпічным палатном – раманам “Мінскі напрамак”. Пасля гэтага твора Мележ пісаў аповесці, нарысы, п’есы. Творчасць гэтых гадоў вызначаецца жанравай і стылёвай разнастайнасцю. Пазней пісьменнік ацаніў гэтыя гады як пошукі самога сябе, як імкненне асэнсаваць зробленае, знайсці свой твар, выпрацаваць свой стыль. </w:t>
      </w:r>
    </w:p>
    <w:p w:rsidR="009655C6" w:rsidRDefault="00577B64">
      <w:pPr>
        <w:rPr>
          <w:rFonts w:ascii="Times New Roman" w:hAnsi="Times New Roman" w:cs="Times New Roman"/>
          <w:sz w:val="28"/>
          <w:szCs w:val="28"/>
        </w:rPr>
      </w:pPr>
      <w:r w:rsidRPr="00577B64">
        <w:rPr>
          <w:rFonts w:ascii="Times New Roman" w:hAnsi="Times New Roman" w:cs="Times New Roman"/>
          <w:b/>
          <w:sz w:val="28"/>
          <w:szCs w:val="28"/>
          <w:lang w:val="be-BY"/>
        </w:rPr>
        <w:t>Вядучы 2.</w:t>
      </w:r>
      <w:r w:rsidR="009655C6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B823F2" w:rsidRPr="00B823F2">
        <w:rPr>
          <w:rFonts w:ascii="Times New Roman" w:hAnsi="Times New Roman" w:cs="Times New Roman"/>
          <w:sz w:val="28"/>
          <w:szCs w:val="28"/>
        </w:rPr>
        <w:t>ам</w:t>
      </w:r>
      <w:r w:rsidR="009655C6">
        <w:rPr>
          <w:rFonts w:ascii="Times New Roman" w:hAnsi="Times New Roman" w:cs="Times New Roman"/>
          <w:sz w:val="28"/>
          <w:szCs w:val="28"/>
          <w:lang w:val="be-BY"/>
        </w:rPr>
        <w:t xml:space="preserve">ы </w:t>
      </w:r>
      <w:r w:rsidR="00B823F2" w:rsidRPr="00B823F2">
        <w:rPr>
          <w:rFonts w:ascii="Times New Roman" w:hAnsi="Times New Roman" w:cs="Times New Roman"/>
          <w:sz w:val="28"/>
          <w:szCs w:val="28"/>
        </w:rPr>
        <w:t>значн</w:t>
      </w:r>
      <w:r w:rsidR="009655C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B823F2" w:rsidRPr="00B823F2">
        <w:rPr>
          <w:rFonts w:ascii="Times New Roman" w:hAnsi="Times New Roman" w:cs="Times New Roman"/>
          <w:sz w:val="28"/>
          <w:szCs w:val="28"/>
        </w:rPr>
        <w:t xml:space="preserve"> твор – “Палеска</w:t>
      </w:r>
      <w:r w:rsidR="009655C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B823F2" w:rsidRPr="00B823F2">
        <w:rPr>
          <w:rFonts w:ascii="Times New Roman" w:hAnsi="Times New Roman" w:cs="Times New Roman"/>
          <w:sz w:val="28"/>
          <w:szCs w:val="28"/>
        </w:rPr>
        <w:t xml:space="preserve"> хронік</w:t>
      </w:r>
      <w:r w:rsidR="009655C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B823F2" w:rsidRPr="00B823F2">
        <w:rPr>
          <w:rFonts w:ascii="Times New Roman" w:hAnsi="Times New Roman" w:cs="Times New Roman"/>
          <w:sz w:val="28"/>
          <w:szCs w:val="28"/>
        </w:rPr>
        <w:t xml:space="preserve">”. Працаваць над ёю пачаў з сярэдзіны 50-х гадоў. У 1961 годзе быў апублікаваны раман “Людзі на балоце”, які з захапленнем сустрэлі чытачы. У 1962 годзе гэты твор быў адзначаны Літаратурнай прэміяй імя Якуба Коласа. Другая кніга “Палескай хронікі” – “Подых навальніцы” – пабачыла свет у 1965 годзе. У1972 годзе за гэтыя кнігі Івану Мележу была прысуджана Ленінская прэмія. 1 канцы 60-х і ў 70-я гады пісьменнік працягваў працу над трэцяй кнігай задуманага цыкла “Завеі, снежань”, якая была надрукавана ў 1976 годзе. У накідах засталісяяшчэ два творы з “Палескай хронікі” – “За асакою - бераг”, “Праўда вясны”. “Палеская хроніка” была этапным творам у пісьменніцкім лёсе Івана Мележа і сведчыла пра тое, што канчаткова акрэслілася яго мастацкае аблічча: </w:t>
      </w:r>
    </w:p>
    <w:p w:rsidR="009655C6" w:rsidRDefault="00965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Маналог 5. </w:t>
      </w:r>
      <w:r w:rsidR="00B823F2" w:rsidRPr="009655C6">
        <w:rPr>
          <w:rFonts w:ascii="Times New Roman" w:hAnsi="Times New Roman" w:cs="Times New Roman"/>
          <w:i/>
          <w:sz w:val="28"/>
          <w:szCs w:val="28"/>
        </w:rPr>
        <w:t>“Кнігі гэтыя ўвабралі не толькі мой жыццёвы, але і творчы вопыт. Я хацеў дасягнуць у іх сінтэзу, сплаву ўсяго таго карыснага, што ўдалося здабыць за гады літаратурнай працы”</w:t>
      </w:r>
      <w:r w:rsidR="00B823F2" w:rsidRPr="00B823F2">
        <w:rPr>
          <w:rFonts w:ascii="Times New Roman" w:hAnsi="Times New Roman" w:cs="Times New Roman"/>
          <w:sz w:val="28"/>
          <w:szCs w:val="28"/>
        </w:rPr>
        <w:t>(Т.8.С.422).</w:t>
      </w:r>
    </w:p>
    <w:p w:rsidR="00577B64" w:rsidRDefault="00577B64" w:rsidP="00577B64">
      <w:pPr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Інсцэніроўка. (Глушак, Яўхім, маці)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  <w:lang w:val="be-BY"/>
        </w:rPr>
        <w:t xml:space="preserve"> - Доўго шчэ будзе ето?</w:t>
      </w:r>
    </w:p>
    <w:p w:rsidR="00577B64" w:rsidRP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lang w:val="be-BY"/>
        </w:rPr>
      </w:pPr>
      <w:r w:rsidRPr="00E718DD">
        <w:rPr>
          <w:b/>
          <w:color w:val="000000"/>
          <w:sz w:val="28"/>
          <w:szCs w:val="28"/>
          <w:lang w:val="be-BY"/>
        </w:rPr>
        <w:lastRenderedPageBreak/>
        <w:t>Яўхім</w:t>
      </w:r>
      <w:r w:rsidRPr="00577B64">
        <w:rPr>
          <w:color w:val="000000"/>
          <w:sz w:val="28"/>
          <w:szCs w:val="28"/>
          <w:lang w:val="be-BY"/>
        </w:rPr>
        <w:t>- Што?</w:t>
      </w:r>
    </w:p>
    <w:p w:rsidR="00577B64" w:rsidRP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 w:rsidRPr="00577B64">
        <w:rPr>
          <w:color w:val="000000"/>
          <w:sz w:val="28"/>
          <w:szCs w:val="28"/>
          <w:lang w:val="be-BY"/>
        </w:rPr>
        <w:t>- Па дзеўках доўго гайсаць будзеш?</w:t>
      </w:r>
    </w:p>
    <w:p w:rsidR="00577B64" w:rsidRP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lang w:val="be-BY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 w:rsidRPr="00577B64">
        <w:rPr>
          <w:color w:val="000000"/>
          <w:sz w:val="28"/>
          <w:szCs w:val="28"/>
          <w:lang w:val="be-BY"/>
        </w:rPr>
        <w:t xml:space="preserve"> - Хіба ўжэ і падысці няможно?</w:t>
      </w:r>
    </w:p>
    <w:p w:rsidR="00577B64" w:rsidRP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 w:rsidRPr="00577B64">
        <w:rPr>
          <w:color w:val="000000"/>
          <w:sz w:val="28"/>
          <w:szCs w:val="28"/>
          <w:lang w:val="be-BY"/>
        </w:rPr>
        <w:t>- Падысці! Блізко вельмі падыходзіш, жарабец гуляшчы!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Гайсаеш, пакуль не прынясе ў пялёнках байструка! На пацеху бацьку і матцы!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Яўхіма ўсярэдзіне пахаладзела. «Дазнаўся пра Хадоську! Не інакш!.. Выказаў хто-небудзь ці сама, можа, расплакалася!..»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А вы не слухайце ўсяго - мало хто чаго напляце...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Праўду кажуць! - Сам знаю!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Дак, можа, вы болей за мяне самога знаеце?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Жаню!!!</w:t>
      </w:r>
      <w:r>
        <w:rPr>
          <w:color w:val="000000"/>
          <w:sz w:val="28"/>
          <w:szCs w:val="28"/>
          <w:lang w:val="be-BY"/>
        </w:rPr>
        <w:t>(</w:t>
      </w:r>
      <w:r>
        <w:rPr>
          <w:color w:val="000000"/>
          <w:sz w:val="28"/>
          <w:szCs w:val="28"/>
        </w:rPr>
        <w:t xml:space="preserve"> Грозна крыкнуў</w:t>
      </w:r>
      <w:r>
        <w:rPr>
          <w:color w:val="000000"/>
          <w:sz w:val="28"/>
          <w:szCs w:val="28"/>
          <w:lang w:val="be-BY"/>
        </w:rPr>
        <w:t>)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Можаце жаніць. Толькі не крычыце, як на парабка!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Зараз жа!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Можно і зараз. Мне ўсё адно... Я і сам думаў ужэ...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(</w:t>
      </w:r>
      <w:r>
        <w:rPr>
          <w:color w:val="000000"/>
          <w:sz w:val="28"/>
          <w:szCs w:val="28"/>
        </w:rPr>
        <w:t>Маці, якая, прыбіраючы пасля вячэры посуд, сачыла за іх гаворкай з трывогай, адразу ўзрадавана адгукнулася</w:t>
      </w:r>
      <w:r>
        <w:rPr>
          <w:color w:val="000000"/>
          <w:sz w:val="28"/>
          <w:szCs w:val="28"/>
          <w:lang w:val="be-BY"/>
        </w:rPr>
        <w:t>)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Маці</w:t>
      </w:r>
      <w:r>
        <w:rPr>
          <w:color w:val="000000"/>
          <w:sz w:val="28"/>
          <w:szCs w:val="28"/>
          <w:lang w:val="be-BY"/>
        </w:rPr>
        <w:t xml:space="preserve"> - Пара! Дзякуй Богу, узяўся за розум! -  А то і праўда, дакуль слухаць бацьку гаворкі етыя, што Яўхім тое ды Яўхім другое? </w:t>
      </w:r>
      <w:r>
        <w:rPr>
          <w:color w:val="000000"/>
          <w:sz w:val="28"/>
          <w:szCs w:val="28"/>
        </w:rPr>
        <w:t>Думаць ды перажываць за цябе на старасці!.. - - Матруну Хвелькаву з Алешнікаў! Прыдання скрыня поўная! Карову даюць! Хвельчыха сама казала!..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Пастой! Раскудахталася! - Значыць, надумаў?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Надумаў...- Жанюся. Толькі - адно...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Што?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Толькі - кеб з тым, з кім хочу!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Дак, можа, і выбраў ужэ?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Выбраў...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Аге. - Цяпер такія парадкі, што слухаць бацькоў не трэба! Лішняе - слухаць бацькоў!.. Каго ж выбраў?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Ганну!..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Якую?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Чарнушкаву...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Чарнушкаву?!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Яе.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(</w:t>
      </w:r>
      <w:r>
        <w:rPr>
          <w:color w:val="000000"/>
          <w:sz w:val="28"/>
          <w:szCs w:val="28"/>
        </w:rPr>
        <w:t xml:space="preserve">Глушак глянуў на сына, як на звар'яцелага. Рука сама сабой </w:t>
      </w:r>
      <w:r>
        <w:rPr>
          <w:color w:val="000000"/>
          <w:sz w:val="28"/>
          <w:szCs w:val="28"/>
          <w:u w:val="single"/>
        </w:rPr>
        <w:t>перахрысцілася на абразы.</w:t>
      </w:r>
      <w:r>
        <w:rPr>
          <w:color w:val="000000"/>
          <w:sz w:val="28"/>
          <w:szCs w:val="28"/>
          <w:u w:val="single"/>
          <w:lang w:val="be-BY"/>
        </w:rPr>
        <w:t>)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  <w:lang w:val="be-BY"/>
        </w:rPr>
        <w:t xml:space="preserve"> - Ету?.. - У цябе... усе капылы?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Не згубіў.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Ты доўго думаў?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Доўго. Адну яе хачу.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Адну яе! -  - Разарыць захацеў! Пусціць па свету! З торбай!..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Тато! – 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Па свету! З торбай дранай! «Дайце, людзі!.. Скарыначку!» На старасці!..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Не кажыце, чаго не трэба!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Маўчы! Указ знайшоўся! Рано ўказваць стаў! Шчаня!.. - Дажыў! Выгадаваў! Гадаваў, ждаў падмогі! І выгадаваў! Даждаўся!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lastRenderedPageBreak/>
        <w:t>Яўхім</w:t>
      </w:r>
      <w:r>
        <w:rPr>
          <w:color w:val="000000"/>
          <w:sz w:val="28"/>
          <w:szCs w:val="28"/>
        </w:rPr>
        <w:t xml:space="preserve"> - Абкруціла! Узяла! Галадранка, а абкруціла як!.. І рукі, і ногі звязала! Бейбусу такому!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сам выбраў. Яна шчэ і не знае.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Не знае. Абкруціла, прыбрала! Дый не знае!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Не знае. Шчэ, можа, і не пойдзе.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Не пойдзе! Даўно, пэўне, не спіць, глядзіць! Калі на чужое дабро ўссесці!.. Толькі ж - не дажджэцца!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Аддзяліце, калі хочаце. Але - адну яе.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Ету круцёлку!.. - Ету пакідуху! К сабе ў хату! На сваё дабро!.. Блудніцу ету!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718DD">
        <w:rPr>
          <w:b/>
          <w:color w:val="000000"/>
          <w:sz w:val="28"/>
          <w:szCs w:val="28"/>
          <w:lang w:val="be-BY"/>
        </w:rPr>
        <w:t>Яўхім</w:t>
      </w:r>
      <w:r>
        <w:rPr>
          <w:color w:val="000000"/>
          <w:sz w:val="28"/>
          <w:szCs w:val="28"/>
        </w:rPr>
        <w:t xml:space="preserve"> - Яна - не блудніца! - Яна - бедная, праўда. Але лепей за яе ў сяле - няма!</w:t>
      </w:r>
    </w:p>
    <w:p w:rsidR="00577B64" w:rsidRDefault="00577B64" w:rsidP="00577B6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Глушак</w:t>
      </w:r>
      <w:r>
        <w:rPr>
          <w:color w:val="000000"/>
          <w:sz w:val="28"/>
          <w:szCs w:val="28"/>
        </w:rPr>
        <w:t>- Нізашто! Я - нізашто? Чулі</w:t>
      </w:r>
      <w:r>
        <w:rPr>
          <w:color w:val="000000"/>
          <w:sz w:val="28"/>
          <w:szCs w:val="28"/>
          <w:lang w:val="be-BY"/>
        </w:rPr>
        <w:t>?</w:t>
      </w:r>
      <w:r>
        <w:rPr>
          <w:color w:val="000000"/>
          <w:sz w:val="27"/>
          <w:szCs w:val="27"/>
        </w:rPr>
        <w:t xml:space="preserve"> Аб етай кеб і не думаў! На ету дазволу майго, бацькаваго, не будзе!</w:t>
      </w:r>
    </w:p>
    <w:p w:rsidR="00577B64" w:rsidRDefault="00577B64" w:rsidP="00577B6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</w:pPr>
    </w:p>
    <w:p w:rsidR="00577B64" w:rsidRPr="00577B64" w:rsidRDefault="00577B64" w:rsidP="00577B6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Вядучы 2.</w:t>
      </w:r>
      <w:r w:rsidRPr="00861F1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Маўклівая вайна ў Глушаковай хаце, якая пачалася з таго вечара, калі Яўхім аб'явіў, што хоча жаніцца з Ганнаю, ішла без перамір'я некалькі тыдняў. </w:t>
      </w:r>
      <w:r w:rsidRPr="0057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Здавалася, што міру ў хаце ніколі ўжо не будзе, але неспадзявана ўпарты стары не вытрываў, скарыўся.</w:t>
      </w:r>
    </w:p>
    <w:p w:rsidR="00577B64" w:rsidRPr="00577B64" w:rsidRDefault="00577B64" w:rsidP="00577B6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Хай будзе па-твойму, - памаліўшыся, адышоўшы ад абразоў, сказаў ён Яўхіму. - Не мне, а табе жыць з ёю!..</w:t>
      </w:r>
    </w:p>
    <w:p w:rsidR="00577B64" w:rsidRDefault="00577B64" w:rsidP="00577B6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577B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 пачалася падрыхтоўка да вяселля.</w:t>
      </w:r>
    </w:p>
    <w:p w:rsidR="006D6B47" w:rsidRPr="00577B64" w:rsidRDefault="006D6B47" w:rsidP="006D6B4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 w:eastAsia="ru-RU"/>
        </w:rPr>
      </w:pPr>
      <w:r w:rsidRPr="006D6B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Вядучы1.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А што за вяселле без караваю. Сёння ў нас ёсць магчымасць на свае вочы ўбачыць мясцовы абрад вёскі Лінова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 w:eastAsia="ru-RU"/>
        </w:rPr>
        <w:t>Упрыгожванне каравая”</w:t>
      </w:r>
    </w:p>
    <w:p w:rsidR="006D6B47" w:rsidRDefault="006D6B47" w:rsidP="00577B6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577B64" w:rsidRPr="00577B64" w:rsidRDefault="006D6B47" w:rsidP="006D6B4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 w:eastAsia="ru-RU"/>
        </w:rPr>
      </w:pPr>
      <w:r w:rsidRPr="006D6B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 w:eastAsia="ru-RU"/>
        </w:rPr>
        <w:t>Ансамбль “Бабіна лета”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 w:eastAsia="ru-RU"/>
        </w:rPr>
        <w:t>. Абрад “Упрыгожванне каравая”</w:t>
      </w:r>
    </w:p>
    <w:p w:rsidR="00577B64" w:rsidRDefault="00577B64">
      <w:pPr>
        <w:rPr>
          <w:rFonts w:ascii="Times New Roman" w:hAnsi="Times New Roman" w:cs="Times New Roman"/>
          <w:sz w:val="28"/>
          <w:szCs w:val="28"/>
        </w:rPr>
      </w:pPr>
      <w:r w:rsidRPr="00577B64">
        <w:rPr>
          <w:rFonts w:ascii="Times New Roman" w:hAnsi="Times New Roman" w:cs="Times New Roman"/>
          <w:b/>
          <w:sz w:val="28"/>
          <w:szCs w:val="28"/>
          <w:lang w:val="be-BY"/>
        </w:rPr>
        <w:t>Вядучы 1.</w:t>
      </w:r>
      <w:r w:rsidR="00B823F2" w:rsidRPr="00577B64">
        <w:rPr>
          <w:rFonts w:ascii="Times New Roman" w:hAnsi="Times New Roman" w:cs="Times New Roman"/>
          <w:sz w:val="28"/>
          <w:szCs w:val="28"/>
          <w:lang w:val="be-BY"/>
        </w:rPr>
        <w:t xml:space="preserve">Мележ таксама выкладаў беларускую літаратуру ва ўніверсітэце, працаваў у рэдакцыі часопіса «Полымя», у апараце ЦК КПБ. </w:t>
      </w:r>
      <w:r w:rsidR="00B823F2" w:rsidRPr="00B823F2">
        <w:rPr>
          <w:rFonts w:ascii="Times New Roman" w:hAnsi="Times New Roman" w:cs="Times New Roman"/>
          <w:sz w:val="28"/>
          <w:szCs w:val="28"/>
        </w:rPr>
        <w:t xml:space="preserve">З 1966 г. - сакратар, а ў 1971-1974 гг. - намеснік старшыні праўлення СП БССР. Выбіраўся дэпутатам Вярхоўнага Савета БССР (1967- 1976), быў старшынёй Беларускага камітэта абароны міру, сябрам Сусветнага Савета Міру. Сябра СП СССР з 1945 г. Узнагароджаны двума ордэнамі Працоўнага Чырвонага Сцяга, ордэнамі Чырвонай Зоркі, «Знак Пашаны» і медалямі. Народны пісьменнік БССР (1972). </w:t>
      </w:r>
    </w:p>
    <w:p w:rsidR="00577B64" w:rsidRDefault="00577B64">
      <w:pPr>
        <w:rPr>
          <w:rFonts w:ascii="Times New Roman" w:hAnsi="Times New Roman" w:cs="Times New Roman"/>
          <w:sz w:val="28"/>
          <w:szCs w:val="28"/>
        </w:rPr>
      </w:pPr>
      <w:r w:rsidRPr="00577B64">
        <w:rPr>
          <w:rFonts w:ascii="Times New Roman" w:hAnsi="Times New Roman" w:cs="Times New Roman"/>
          <w:b/>
          <w:sz w:val="28"/>
          <w:szCs w:val="28"/>
          <w:lang w:val="be-BY"/>
        </w:rPr>
        <w:t>Вядучы 2.</w:t>
      </w:r>
      <w:r w:rsidR="00B823F2" w:rsidRPr="00B823F2">
        <w:rPr>
          <w:rFonts w:ascii="Times New Roman" w:hAnsi="Times New Roman" w:cs="Times New Roman"/>
          <w:sz w:val="28"/>
          <w:szCs w:val="28"/>
        </w:rPr>
        <w:t>Здароўе пісьменніка горшылася. Ён, мусіць, разумеў, што лёс яму адмераў няшмат часу, і працаваў асабліва напружана. Івану Мележу вельмі хац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B823F2" w:rsidRPr="00B823F2">
        <w:rPr>
          <w:rFonts w:ascii="Times New Roman" w:hAnsi="Times New Roman" w:cs="Times New Roman"/>
          <w:sz w:val="28"/>
          <w:szCs w:val="28"/>
        </w:rPr>
        <w:t xml:space="preserve">лася завяршыць “Палескую хроніку”. Не ўдалося рэалізаваць задуманае нават пры такой напружанай працы, бо так нечакана абарвала жыццё. 9 жніўня 1976 года Івана Мележа не стала. </w:t>
      </w:r>
    </w:p>
    <w:p w:rsidR="006D6B47" w:rsidRPr="006D6B47" w:rsidRDefault="006D6B4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6D6B47">
        <w:rPr>
          <w:rFonts w:ascii="Times New Roman" w:hAnsi="Times New Roman" w:cs="Times New Roman"/>
          <w:b/>
          <w:sz w:val="28"/>
          <w:szCs w:val="28"/>
          <w:lang w:val="be-BY"/>
        </w:rPr>
        <w:t>Вядучы 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Але памяць аб ім засталася ў яго цудоўных творах.</w:t>
      </w:r>
      <w:r w:rsidR="00FF6E0C">
        <w:rPr>
          <w:rFonts w:ascii="Times New Roman" w:hAnsi="Times New Roman" w:cs="Times New Roman"/>
          <w:sz w:val="28"/>
          <w:szCs w:val="28"/>
          <w:lang w:val="be-BY"/>
        </w:rPr>
        <w:t xml:space="preserve"> На гэты мы развітваемся, усяго добрага, да новых сустрэч.</w:t>
      </w:r>
    </w:p>
    <w:p w:rsidR="00577B64" w:rsidRPr="008B4C06" w:rsidRDefault="00577B64" w:rsidP="00A9176E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9176E" w:rsidRPr="00B823F2" w:rsidRDefault="00A9176E">
      <w:pPr>
        <w:rPr>
          <w:rFonts w:ascii="Times New Roman" w:hAnsi="Times New Roman" w:cs="Times New Roman"/>
          <w:sz w:val="28"/>
          <w:szCs w:val="28"/>
        </w:rPr>
      </w:pPr>
    </w:p>
    <w:sectPr w:rsidR="00A9176E" w:rsidRPr="00B823F2" w:rsidSect="00656472">
      <w:footerReference w:type="default" r:id="rId6"/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3A" w:rsidRDefault="00D3303A" w:rsidP="00656472">
      <w:pPr>
        <w:spacing w:after="0" w:line="240" w:lineRule="auto"/>
      </w:pPr>
      <w:r>
        <w:separator/>
      </w:r>
    </w:p>
  </w:endnote>
  <w:endnote w:type="continuationSeparator" w:id="0">
    <w:p w:rsidR="00D3303A" w:rsidRDefault="00D3303A" w:rsidP="0065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9407"/>
      <w:docPartObj>
        <w:docPartGallery w:val="Page Numbers (Bottom of Page)"/>
        <w:docPartUnique/>
      </w:docPartObj>
    </w:sdtPr>
    <w:sdtEndPr/>
    <w:sdtContent>
      <w:p w:rsidR="00656472" w:rsidRDefault="00956D1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6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6472" w:rsidRDefault="006564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3A" w:rsidRDefault="00D3303A" w:rsidP="00656472">
      <w:pPr>
        <w:spacing w:after="0" w:line="240" w:lineRule="auto"/>
      </w:pPr>
      <w:r>
        <w:separator/>
      </w:r>
    </w:p>
  </w:footnote>
  <w:footnote w:type="continuationSeparator" w:id="0">
    <w:p w:rsidR="00D3303A" w:rsidRDefault="00D3303A" w:rsidP="00656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B20"/>
    <w:rsid w:val="003B4755"/>
    <w:rsid w:val="00522374"/>
    <w:rsid w:val="00577B64"/>
    <w:rsid w:val="00656472"/>
    <w:rsid w:val="006D6B47"/>
    <w:rsid w:val="0079063C"/>
    <w:rsid w:val="00861F17"/>
    <w:rsid w:val="00956D14"/>
    <w:rsid w:val="009655C6"/>
    <w:rsid w:val="009A6B20"/>
    <w:rsid w:val="00A9176E"/>
    <w:rsid w:val="00B72723"/>
    <w:rsid w:val="00B823F2"/>
    <w:rsid w:val="00D3303A"/>
    <w:rsid w:val="00E62C69"/>
    <w:rsid w:val="00F47AB8"/>
    <w:rsid w:val="00FF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8091"/>
  <w15:docId w15:val="{A7249DAD-4361-49EF-BD3D-6E7B6C28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56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6472"/>
  </w:style>
  <w:style w:type="paragraph" w:styleId="a6">
    <w:name w:val="footer"/>
    <w:basedOn w:val="a"/>
    <w:link w:val="a7"/>
    <w:uiPriority w:val="99"/>
    <w:unhideWhenUsed/>
    <w:rsid w:val="00656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2016-02-11T11:09:00Z</cp:lastPrinted>
  <dcterms:created xsi:type="dcterms:W3CDTF">2016-02-04T19:07:00Z</dcterms:created>
  <dcterms:modified xsi:type="dcterms:W3CDTF">2018-01-15T18:28:00Z</dcterms:modified>
</cp:coreProperties>
</file>