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CEE" w:rsidRPr="00664A0D" w:rsidRDefault="00A85CEE" w:rsidP="00A85CEE">
      <w:pPr>
        <w:pStyle w:val="a3"/>
        <w:jc w:val="center"/>
        <w:rPr>
          <w:rFonts w:ascii="Times New Roman" w:hAnsi="Times New Roman" w:cs="Times New Roman"/>
          <w:sz w:val="28"/>
          <w:szCs w:val="28"/>
        </w:rPr>
      </w:pPr>
      <w:r w:rsidRPr="00664A0D">
        <w:rPr>
          <w:rFonts w:ascii="Times New Roman" w:hAnsi="Times New Roman" w:cs="Times New Roman"/>
          <w:sz w:val="28"/>
          <w:szCs w:val="28"/>
        </w:rPr>
        <w:t>ГУО «Средняя школа № 4 г. Пружаны»</w:t>
      </w:r>
    </w:p>
    <w:p w:rsidR="00A85CEE" w:rsidRPr="00664A0D" w:rsidRDefault="00A85CEE" w:rsidP="00A85CEE">
      <w:pPr>
        <w:pStyle w:val="a3"/>
        <w:jc w:val="center"/>
        <w:rPr>
          <w:rFonts w:ascii="Times New Roman" w:hAnsi="Times New Roman" w:cs="Times New Roman"/>
          <w:sz w:val="28"/>
          <w:szCs w:val="28"/>
        </w:rPr>
      </w:pPr>
    </w:p>
    <w:p w:rsidR="00A85CEE" w:rsidRDefault="00A85CEE" w:rsidP="00A85CEE">
      <w:pPr>
        <w:pStyle w:val="a3"/>
        <w:jc w:val="center"/>
        <w:rPr>
          <w:rFonts w:ascii="Times New Roman" w:hAnsi="Times New Roman" w:cs="Times New Roman"/>
          <w:b/>
          <w:sz w:val="28"/>
          <w:szCs w:val="28"/>
        </w:rPr>
      </w:pPr>
    </w:p>
    <w:p w:rsidR="00A85CEE" w:rsidRDefault="00A85CEE" w:rsidP="00A85CEE">
      <w:pPr>
        <w:pStyle w:val="a3"/>
        <w:jc w:val="center"/>
        <w:rPr>
          <w:rFonts w:ascii="Times New Roman" w:hAnsi="Times New Roman" w:cs="Times New Roman"/>
          <w:b/>
          <w:sz w:val="28"/>
          <w:szCs w:val="28"/>
        </w:rPr>
      </w:pPr>
    </w:p>
    <w:p w:rsidR="00A85CEE" w:rsidRDefault="00A85CEE" w:rsidP="00A85CEE">
      <w:pPr>
        <w:pStyle w:val="a3"/>
        <w:jc w:val="center"/>
        <w:rPr>
          <w:rFonts w:ascii="Times New Roman" w:hAnsi="Times New Roman" w:cs="Times New Roman"/>
          <w:b/>
          <w:sz w:val="28"/>
          <w:szCs w:val="28"/>
        </w:rPr>
      </w:pPr>
    </w:p>
    <w:p w:rsidR="00A85CEE" w:rsidRDefault="00A85CEE" w:rsidP="00A85CEE">
      <w:pPr>
        <w:pStyle w:val="a3"/>
        <w:jc w:val="center"/>
        <w:rPr>
          <w:rFonts w:ascii="Times New Roman" w:hAnsi="Times New Roman" w:cs="Times New Roman"/>
          <w:b/>
          <w:sz w:val="28"/>
          <w:szCs w:val="28"/>
        </w:rPr>
      </w:pPr>
    </w:p>
    <w:p w:rsidR="00A85CEE" w:rsidRDefault="00A85CEE" w:rsidP="00A85CEE">
      <w:pPr>
        <w:pStyle w:val="a3"/>
        <w:jc w:val="center"/>
        <w:rPr>
          <w:rFonts w:ascii="Times New Roman" w:hAnsi="Times New Roman" w:cs="Times New Roman"/>
          <w:b/>
          <w:sz w:val="28"/>
          <w:szCs w:val="28"/>
        </w:rPr>
      </w:pPr>
    </w:p>
    <w:p w:rsidR="00A85CEE" w:rsidRDefault="00A85CEE" w:rsidP="00A85CEE">
      <w:pPr>
        <w:pStyle w:val="a3"/>
        <w:jc w:val="center"/>
        <w:rPr>
          <w:rFonts w:ascii="Times New Roman" w:hAnsi="Times New Roman" w:cs="Times New Roman"/>
          <w:b/>
          <w:sz w:val="28"/>
          <w:szCs w:val="28"/>
        </w:rPr>
      </w:pPr>
    </w:p>
    <w:p w:rsidR="00A85CEE" w:rsidRDefault="00A85CEE" w:rsidP="00A85CEE">
      <w:pPr>
        <w:pStyle w:val="a3"/>
        <w:jc w:val="center"/>
        <w:rPr>
          <w:rFonts w:ascii="Times New Roman" w:hAnsi="Times New Roman" w:cs="Times New Roman"/>
          <w:b/>
          <w:sz w:val="28"/>
          <w:szCs w:val="28"/>
        </w:rPr>
      </w:pPr>
    </w:p>
    <w:p w:rsidR="00A85CEE" w:rsidRDefault="00A85CEE" w:rsidP="00A85CEE">
      <w:pPr>
        <w:pStyle w:val="a3"/>
        <w:jc w:val="center"/>
        <w:rPr>
          <w:rFonts w:ascii="Times New Roman" w:hAnsi="Times New Roman" w:cs="Times New Roman"/>
          <w:b/>
          <w:sz w:val="28"/>
          <w:szCs w:val="28"/>
        </w:rPr>
      </w:pPr>
    </w:p>
    <w:p w:rsidR="00A85CEE" w:rsidRDefault="00A85CEE" w:rsidP="00A85CEE">
      <w:pPr>
        <w:pStyle w:val="a3"/>
        <w:jc w:val="center"/>
        <w:rPr>
          <w:rFonts w:ascii="Times New Roman" w:hAnsi="Times New Roman" w:cs="Times New Roman"/>
          <w:b/>
          <w:sz w:val="28"/>
          <w:szCs w:val="28"/>
        </w:rPr>
      </w:pPr>
    </w:p>
    <w:p w:rsidR="00A85CEE" w:rsidRDefault="00A85CEE" w:rsidP="00A85CEE">
      <w:pPr>
        <w:pStyle w:val="a3"/>
        <w:jc w:val="center"/>
        <w:rPr>
          <w:rFonts w:ascii="Times New Roman" w:hAnsi="Times New Roman" w:cs="Times New Roman"/>
          <w:b/>
          <w:sz w:val="28"/>
          <w:szCs w:val="28"/>
        </w:rPr>
      </w:pPr>
    </w:p>
    <w:p w:rsidR="00A85CEE" w:rsidRDefault="00A85CEE" w:rsidP="00A85CEE">
      <w:pPr>
        <w:pStyle w:val="a3"/>
        <w:jc w:val="center"/>
        <w:rPr>
          <w:rFonts w:ascii="Times New Roman" w:hAnsi="Times New Roman" w:cs="Times New Roman"/>
          <w:b/>
          <w:sz w:val="28"/>
          <w:szCs w:val="28"/>
        </w:rPr>
      </w:pPr>
    </w:p>
    <w:p w:rsidR="00A85CEE" w:rsidRDefault="00A85CEE" w:rsidP="00A85CEE">
      <w:pPr>
        <w:pStyle w:val="a3"/>
        <w:jc w:val="center"/>
        <w:rPr>
          <w:rFonts w:ascii="Times New Roman" w:hAnsi="Times New Roman" w:cs="Times New Roman"/>
          <w:b/>
          <w:sz w:val="28"/>
          <w:szCs w:val="28"/>
        </w:rPr>
      </w:pPr>
    </w:p>
    <w:p w:rsidR="00A85CEE" w:rsidRDefault="00A85CEE" w:rsidP="00A85CEE">
      <w:pPr>
        <w:pStyle w:val="a3"/>
        <w:jc w:val="center"/>
        <w:rPr>
          <w:rFonts w:ascii="Times New Roman" w:hAnsi="Times New Roman" w:cs="Times New Roman"/>
          <w:b/>
          <w:sz w:val="28"/>
          <w:szCs w:val="28"/>
        </w:rPr>
      </w:pPr>
    </w:p>
    <w:p w:rsidR="00A85CEE" w:rsidRPr="00F50B8F" w:rsidRDefault="00A85CEE" w:rsidP="00A85CEE">
      <w:pPr>
        <w:pStyle w:val="a3"/>
        <w:jc w:val="center"/>
        <w:rPr>
          <w:rFonts w:ascii="Times New Roman" w:hAnsi="Times New Roman" w:cs="Times New Roman"/>
          <w:b/>
          <w:i/>
          <w:sz w:val="56"/>
          <w:szCs w:val="56"/>
        </w:rPr>
      </w:pPr>
      <w:proofErr w:type="spellStart"/>
      <w:r w:rsidRPr="00F50B8F">
        <w:rPr>
          <w:rFonts w:ascii="Times New Roman" w:hAnsi="Times New Roman" w:cs="Times New Roman"/>
          <w:b/>
          <w:i/>
          <w:sz w:val="56"/>
          <w:szCs w:val="56"/>
        </w:rPr>
        <w:t>Учебно</w:t>
      </w:r>
      <w:proofErr w:type="spellEnd"/>
      <w:r w:rsidRPr="00F50B8F">
        <w:rPr>
          <w:rFonts w:ascii="Times New Roman" w:hAnsi="Times New Roman" w:cs="Times New Roman"/>
          <w:b/>
          <w:i/>
          <w:sz w:val="56"/>
          <w:szCs w:val="56"/>
        </w:rPr>
        <w:t xml:space="preserve"> – методическое заседание </w:t>
      </w:r>
      <w:r>
        <w:rPr>
          <w:rFonts w:ascii="Times New Roman" w:hAnsi="Times New Roman" w:cs="Times New Roman"/>
          <w:b/>
          <w:i/>
          <w:sz w:val="56"/>
          <w:szCs w:val="56"/>
        </w:rPr>
        <w:t xml:space="preserve">учителей </w:t>
      </w:r>
      <w:r w:rsidRPr="00F50B8F">
        <w:rPr>
          <w:rFonts w:ascii="Times New Roman" w:hAnsi="Times New Roman" w:cs="Times New Roman"/>
          <w:b/>
          <w:i/>
          <w:sz w:val="56"/>
          <w:szCs w:val="56"/>
        </w:rPr>
        <w:t>начальных классов</w:t>
      </w:r>
    </w:p>
    <w:p w:rsidR="00A85CEE" w:rsidRPr="00F50B8F" w:rsidRDefault="00A85CEE" w:rsidP="00A85CEE">
      <w:pPr>
        <w:pStyle w:val="a3"/>
        <w:jc w:val="center"/>
        <w:rPr>
          <w:rFonts w:ascii="Times New Roman" w:hAnsi="Times New Roman" w:cs="Times New Roman"/>
          <w:b/>
          <w:i/>
          <w:sz w:val="56"/>
          <w:szCs w:val="56"/>
        </w:rPr>
      </w:pPr>
    </w:p>
    <w:p w:rsidR="00A85CEE" w:rsidRPr="00F50B8F" w:rsidRDefault="00A85CEE" w:rsidP="00A85CEE">
      <w:pPr>
        <w:pStyle w:val="a3"/>
        <w:jc w:val="center"/>
        <w:rPr>
          <w:rFonts w:ascii="Times New Roman" w:hAnsi="Times New Roman" w:cs="Times New Roman"/>
          <w:b/>
          <w:i/>
          <w:sz w:val="56"/>
          <w:szCs w:val="56"/>
        </w:rPr>
      </w:pPr>
      <w:r w:rsidRPr="00F50B8F">
        <w:rPr>
          <w:rFonts w:ascii="Times New Roman" w:hAnsi="Times New Roman" w:cs="Times New Roman"/>
          <w:b/>
          <w:i/>
          <w:sz w:val="56"/>
          <w:szCs w:val="56"/>
        </w:rPr>
        <w:t>Урок литературного чтения как форма взаимодействия в образовательном процессе</w:t>
      </w:r>
    </w:p>
    <w:p w:rsidR="00A85CEE" w:rsidRPr="00F50B8F" w:rsidRDefault="00A85CEE" w:rsidP="00A85CEE">
      <w:pPr>
        <w:pStyle w:val="a3"/>
        <w:jc w:val="center"/>
        <w:rPr>
          <w:rFonts w:ascii="Times New Roman" w:hAnsi="Times New Roman" w:cs="Times New Roman"/>
          <w:b/>
          <w:i/>
          <w:sz w:val="56"/>
          <w:szCs w:val="56"/>
        </w:rPr>
      </w:pPr>
    </w:p>
    <w:p w:rsidR="00A85CEE" w:rsidRDefault="00A85CEE" w:rsidP="00A85CEE">
      <w:pPr>
        <w:pStyle w:val="a3"/>
        <w:ind w:left="720"/>
        <w:jc w:val="both"/>
        <w:rPr>
          <w:rFonts w:ascii="Times New Roman" w:hAnsi="Times New Roman" w:cs="Times New Roman"/>
          <w:sz w:val="56"/>
          <w:szCs w:val="56"/>
        </w:rPr>
      </w:pPr>
    </w:p>
    <w:p w:rsidR="00A85CEE" w:rsidRDefault="00A85CEE" w:rsidP="00A85CEE">
      <w:pPr>
        <w:pStyle w:val="a3"/>
        <w:ind w:left="720"/>
        <w:jc w:val="both"/>
        <w:rPr>
          <w:rFonts w:ascii="Times New Roman" w:hAnsi="Times New Roman" w:cs="Times New Roman"/>
          <w:sz w:val="56"/>
          <w:szCs w:val="56"/>
        </w:rPr>
      </w:pPr>
    </w:p>
    <w:p w:rsidR="00A85CEE" w:rsidRDefault="00A85CEE" w:rsidP="00A85CEE">
      <w:pPr>
        <w:pStyle w:val="a3"/>
        <w:ind w:left="720"/>
        <w:jc w:val="both"/>
        <w:rPr>
          <w:rFonts w:ascii="Times New Roman" w:hAnsi="Times New Roman" w:cs="Times New Roman"/>
          <w:sz w:val="56"/>
          <w:szCs w:val="56"/>
        </w:rPr>
      </w:pPr>
    </w:p>
    <w:p w:rsidR="00A85CEE" w:rsidRDefault="00A85CEE" w:rsidP="00A85CEE">
      <w:pPr>
        <w:pStyle w:val="a3"/>
        <w:ind w:left="720"/>
        <w:jc w:val="both"/>
        <w:rPr>
          <w:rFonts w:ascii="Times New Roman" w:hAnsi="Times New Roman" w:cs="Times New Roman"/>
          <w:sz w:val="56"/>
          <w:szCs w:val="56"/>
        </w:rPr>
      </w:pPr>
    </w:p>
    <w:p w:rsidR="00A85CEE" w:rsidRDefault="00A85CEE" w:rsidP="00A85CEE">
      <w:pPr>
        <w:pStyle w:val="a3"/>
        <w:rPr>
          <w:rFonts w:ascii="Times New Roman" w:hAnsi="Times New Roman" w:cs="Times New Roman"/>
          <w:sz w:val="56"/>
          <w:szCs w:val="56"/>
        </w:rPr>
      </w:pPr>
      <w:r>
        <w:rPr>
          <w:rFonts w:ascii="Times New Roman" w:hAnsi="Times New Roman" w:cs="Times New Roman"/>
          <w:sz w:val="56"/>
          <w:szCs w:val="56"/>
        </w:rPr>
        <w:t xml:space="preserve">            </w:t>
      </w:r>
    </w:p>
    <w:p w:rsidR="00A85CEE" w:rsidRDefault="00A85CEE" w:rsidP="00A85CEE">
      <w:pPr>
        <w:pStyle w:val="a3"/>
        <w:rPr>
          <w:rFonts w:ascii="Times New Roman" w:hAnsi="Times New Roman" w:cs="Times New Roman"/>
          <w:sz w:val="56"/>
          <w:szCs w:val="56"/>
        </w:rPr>
      </w:pPr>
      <w:r>
        <w:rPr>
          <w:rFonts w:ascii="Times New Roman" w:hAnsi="Times New Roman" w:cs="Times New Roman"/>
          <w:sz w:val="56"/>
          <w:szCs w:val="56"/>
        </w:rPr>
        <w:t xml:space="preserve">                            </w:t>
      </w:r>
    </w:p>
    <w:p w:rsidR="00A85CEE" w:rsidRDefault="00A85CEE" w:rsidP="00A85CEE">
      <w:pPr>
        <w:pStyle w:val="a3"/>
        <w:rPr>
          <w:rFonts w:ascii="Times New Roman" w:hAnsi="Times New Roman" w:cs="Times New Roman"/>
          <w:sz w:val="56"/>
          <w:szCs w:val="56"/>
        </w:rPr>
      </w:pPr>
    </w:p>
    <w:p w:rsidR="00A85CEE" w:rsidRDefault="00A85CEE" w:rsidP="00A85CEE">
      <w:pPr>
        <w:pStyle w:val="a3"/>
        <w:jc w:val="center"/>
        <w:rPr>
          <w:rFonts w:ascii="Times New Roman" w:hAnsi="Times New Roman" w:cs="Times New Roman"/>
          <w:sz w:val="56"/>
          <w:szCs w:val="56"/>
        </w:rPr>
      </w:pPr>
      <w:r>
        <w:rPr>
          <w:rFonts w:ascii="Times New Roman" w:hAnsi="Times New Roman" w:cs="Times New Roman"/>
          <w:sz w:val="28"/>
          <w:szCs w:val="28"/>
        </w:rPr>
        <w:t>2017 год</w:t>
      </w:r>
    </w:p>
    <w:p w:rsidR="00A85CEE" w:rsidRDefault="00A85CEE" w:rsidP="00A85CEE">
      <w:pPr>
        <w:pStyle w:val="a3"/>
        <w:jc w:val="center"/>
        <w:rPr>
          <w:rFonts w:ascii="Times New Roman" w:hAnsi="Times New Roman" w:cs="Times New Roman"/>
          <w:sz w:val="56"/>
          <w:szCs w:val="56"/>
        </w:rPr>
      </w:pPr>
    </w:p>
    <w:p w:rsidR="00AF6EC3" w:rsidRPr="00A85CEE" w:rsidRDefault="00784366" w:rsidP="00A85CEE">
      <w:pPr>
        <w:pStyle w:val="a3"/>
        <w:jc w:val="center"/>
        <w:rPr>
          <w:rFonts w:ascii="Times New Roman" w:hAnsi="Times New Roman" w:cs="Times New Roman"/>
          <w:sz w:val="56"/>
          <w:szCs w:val="56"/>
        </w:rPr>
      </w:pPr>
      <w:proofErr w:type="spellStart"/>
      <w:r w:rsidRPr="002259C5">
        <w:rPr>
          <w:rFonts w:ascii="Times New Roman" w:hAnsi="Times New Roman" w:cs="Times New Roman"/>
          <w:b/>
          <w:sz w:val="28"/>
          <w:szCs w:val="28"/>
        </w:rPr>
        <w:t>Учебно</w:t>
      </w:r>
      <w:proofErr w:type="spellEnd"/>
      <w:r w:rsidRPr="002259C5">
        <w:rPr>
          <w:rFonts w:ascii="Times New Roman" w:hAnsi="Times New Roman" w:cs="Times New Roman"/>
          <w:b/>
          <w:sz w:val="28"/>
          <w:szCs w:val="28"/>
        </w:rPr>
        <w:t xml:space="preserve"> – методическое заседание </w:t>
      </w:r>
    </w:p>
    <w:p w:rsidR="00AA77B9" w:rsidRPr="002259C5" w:rsidRDefault="00AF6EC3" w:rsidP="0078436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учителей </w:t>
      </w:r>
      <w:r w:rsidR="00784366" w:rsidRPr="002259C5">
        <w:rPr>
          <w:rFonts w:ascii="Times New Roman" w:hAnsi="Times New Roman" w:cs="Times New Roman"/>
          <w:b/>
          <w:sz w:val="28"/>
          <w:szCs w:val="28"/>
        </w:rPr>
        <w:t>начальных классов</w:t>
      </w:r>
    </w:p>
    <w:p w:rsidR="00784366" w:rsidRPr="002259C5" w:rsidRDefault="00784366" w:rsidP="00784366">
      <w:pPr>
        <w:pStyle w:val="a3"/>
        <w:jc w:val="center"/>
        <w:rPr>
          <w:rFonts w:ascii="Times New Roman" w:hAnsi="Times New Roman" w:cs="Times New Roman"/>
          <w:b/>
          <w:sz w:val="28"/>
          <w:szCs w:val="28"/>
        </w:rPr>
      </w:pPr>
      <w:r w:rsidRPr="002259C5">
        <w:rPr>
          <w:rFonts w:ascii="Times New Roman" w:hAnsi="Times New Roman" w:cs="Times New Roman"/>
          <w:b/>
          <w:sz w:val="28"/>
          <w:szCs w:val="28"/>
        </w:rPr>
        <w:t>14.</w:t>
      </w:r>
      <w:r w:rsidR="002259C5" w:rsidRPr="002259C5">
        <w:rPr>
          <w:rFonts w:ascii="Times New Roman" w:hAnsi="Times New Roman" w:cs="Times New Roman"/>
          <w:b/>
          <w:sz w:val="28"/>
          <w:szCs w:val="28"/>
        </w:rPr>
        <w:t>03.</w:t>
      </w:r>
      <w:r w:rsidR="002259C5">
        <w:rPr>
          <w:rFonts w:ascii="Times New Roman" w:hAnsi="Times New Roman" w:cs="Times New Roman"/>
          <w:b/>
          <w:sz w:val="28"/>
          <w:szCs w:val="28"/>
        </w:rPr>
        <w:t>2017</w:t>
      </w:r>
      <w:r w:rsidRPr="002259C5">
        <w:rPr>
          <w:rFonts w:ascii="Times New Roman" w:hAnsi="Times New Roman" w:cs="Times New Roman"/>
          <w:b/>
          <w:sz w:val="28"/>
          <w:szCs w:val="28"/>
        </w:rPr>
        <w:t>года</w:t>
      </w:r>
    </w:p>
    <w:p w:rsidR="00784366" w:rsidRPr="00784366" w:rsidRDefault="00784366" w:rsidP="004A6A5E">
      <w:pPr>
        <w:pStyle w:val="a3"/>
        <w:jc w:val="both"/>
        <w:rPr>
          <w:rFonts w:ascii="Times New Roman" w:hAnsi="Times New Roman" w:cs="Times New Roman"/>
          <w:sz w:val="28"/>
          <w:szCs w:val="28"/>
        </w:rPr>
      </w:pPr>
      <w:r w:rsidRPr="002259C5">
        <w:rPr>
          <w:rFonts w:ascii="Times New Roman" w:hAnsi="Times New Roman" w:cs="Times New Roman"/>
          <w:b/>
          <w:sz w:val="28"/>
          <w:szCs w:val="28"/>
        </w:rPr>
        <w:t>Тема:</w:t>
      </w:r>
      <w:r w:rsidR="005B7313">
        <w:rPr>
          <w:rFonts w:ascii="Times New Roman" w:hAnsi="Times New Roman" w:cs="Times New Roman"/>
          <w:sz w:val="28"/>
          <w:szCs w:val="28"/>
        </w:rPr>
        <w:t xml:space="preserve"> Пути совершенствования уроков литературного чтения на первой ступени общего среднего образования</w:t>
      </w:r>
    </w:p>
    <w:p w:rsidR="00784366" w:rsidRDefault="00784366" w:rsidP="004A6A5E">
      <w:pPr>
        <w:pStyle w:val="a3"/>
        <w:jc w:val="both"/>
        <w:rPr>
          <w:rFonts w:ascii="Times New Roman" w:hAnsi="Times New Roman" w:cs="Times New Roman"/>
          <w:sz w:val="28"/>
          <w:szCs w:val="28"/>
        </w:rPr>
      </w:pPr>
    </w:p>
    <w:p w:rsidR="00784366" w:rsidRDefault="00784366" w:rsidP="004A6A5E">
      <w:pPr>
        <w:pStyle w:val="a3"/>
        <w:jc w:val="both"/>
        <w:rPr>
          <w:rFonts w:ascii="Times New Roman" w:hAnsi="Times New Roman" w:cs="Times New Roman"/>
          <w:sz w:val="28"/>
          <w:szCs w:val="28"/>
        </w:rPr>
      </w:pPr>
      <w:r w:rsidRPr="002259C5">
        <w:rPr>
          <w:rFonts w:ascii="Times New Roman" w:hAnsi="Times New Roman" w:cs="Times New Roman"/>
          <w:b/>
          <w:sz w:val="28"/>
          <w:szCs w:val="28"/>
        </w:rPr>
        <w:t>Цель:</w:t>
      </w:r>
      <w:r>
        <w:rPr>
          <w:rFonts w:ascii="Times New Roman" w:hAnsi="Times New Roman" w:cs="Times New Roman"/>
          <w:sz w:val="28"/>
          <w:szCs w:val="28"/>
        </w:rPr>
        <w:t xml:space="preserve"> определить приоритетные направления и пути совершенствования урока</w:t>
      </w:r>
      <w:r w:rsidR="002259C5">
        <w:rPr>
          <w:rFonts w:ascii="Times New Roman" w:hAnsi="Times New Roman" w:cs="Times New Roman"/>
          <w:sz w:val="28"/>
          <w:szCs w:val="28"/>
        </w:rPr>
        <w:t xml:space="preserve"> </w:t>
      </w:r>
      <w:r w:rsidR="002259C5" w:rsidRPr="00784366">
        <w:rPr>
          <w:rFonts w:ascii="Times New Roman" w:hAnsi="Times New Roman" w:cs="Times New Roman"/>
          <w:sz w:val="28"/>
          <w:szCs w:val="28"/>
        </w:rPr>
        <w:t>литературного чтения</w:t>
      </w:r>
    </w:p>
    <w:p w:rsidR="00784366" w:rsidRDefault="00784366" w:rsidP="004A6A5E">
      <w:pPr>
        <w:pStyle w:val="a3"/>
        <w:jc w:val="both"/>
        <w:rPr>
          <w:rFonts w:ascii="Times New Roman" w:hAnsi="Times New Roman" w:cs="Times New Roman"/>
          <w:sz w:val="28"/>
          <w:szCs w:val="28"/>
        </w:rPr>
      </w:pPr>
    </w:p>
    <w:p w:rsidR="00784366" w:rsidRDefault="00784366" w:rsidP="004A6A5E">
      <w:pPr>
        <w:pStyle w:val="a3"/>
        <w:tabs>
          <w:tab w:val="left" w:pos="993"/>
        </w:tabs>
        <w:jc w:val="both"/>
        <w:rPr>
          <w:rFonts w:ascii="Times New Roman" w:hAnsi="Times New Roman" w:cs="Times New Roman"/>
          <w:sz w:val="28"/>
          <w:szCs w:val="28"/>
        </w:rPr>
      </w:pPr>
      <w:r w:rsidRPr="002259C5">
        <w:rPr>
          <w:rFonts w:ascii="Times New Roman" w:hAnsi="Times New Roman" w:cs="Times New Roman"/>
          <w:b/>
          <w:sz w:val="28"/>
          <w:szCs w:val="28"/>
        </w:rPr>
        <w:t>Задачи:</w:t>
      </w:r>
      <w:r>
        <w:rPr>
          <w:rFonts w:ascii="Times New Roman" w:hAnsi="Times New Roman" w:cs="Times New Roman"/>
          <w:sz w:val="28"/>
          <w:szCs w:val="28"/>
        </w:rPr>
        <w:t xml:space="preserve"> определить критерии эффективного урока, рассмотреть разнообразные приёмы подачи учебного материала на примере урока литературного чтения, развивать умение работать сообща</w:t>
      </w:r>
    </w:p>
    <w:p w:rsidR="00784366" w:rsidRDefault="00784366" w:rsidP="004A6A5E">
      <w:pPr>
        <w:pStyle w:val="a3"/>
        <w:jc w:val="both"/>
        <w:rPr>
          <w:rFonts w:ascii="Times New Roman" w:hAnsi="Times New Roman" w:cs="Times New Roman"/>
          <w:sz w:val="28"/>
          <w:szCs w:val="28"/>
        </w:rPr>
      </w:pPr>
    </w:p>
    <w:p w:rsidR="00784366" w:rsidRDefault="00784366" w:rsidP="004A6A5E">
      <w:pPr>
        <w:pStyle w:val="a3"/>
        <w:jc w:val="both"/>
        <w:rPr>
          <w:rFonts w:ascii="Times New Roman" w:hAnsi="Times New Roman" w:cs="Times New Roman"/>
          <w:sz w:val="28"/>
          <w:szCs w:val="28"/>
        </w:rPr>
      </w:pPr>
      <w:r w:rsidRPr="002259C5">
        <w:rPr>
          <w:rFonts w:ascii="Times New Roman" w:hAnsi="Times New Roman" w:cs="Times New Roman"/>
          <w:b/>
          <w:sz w:val="28"/>
          <w:szCs w:val="28"/>
        </w:rPr>
        <w:t>Форма проведения:</w:t>
      </w:r>
      <w:r>
        <w:rPr>
          <w:rFonts w:ascii="Times New Roman" w:hAnsi="Times New Roman" w:cs="Times New Roman"/>
          <w:sz w:val="28"/>
          <w:szCs w:val="28"/>
        </w:rPr>
        <w:t xml:space="preserve"> мастер – класс</w:t>
      </w:r>
    </w:p>
    <w:p w:rsidR="005B7313" w:rsidRDefault="005B7313" w:rsidP="004A6A5E">
      <w:pPr>
        <w:pStyle w:val="a3"/>
        <w:jc w:val="both"/>
        <w:rPr>
          <w:rFonts w:ascii="Times New Roman" w:hAnsi="Times New Roman" w:cs="Times New Roman"/>
          <w:sz w:val="28"/>
          <w:szCs w:val="28"/>
        </w:rPr>
      </w:pPr>
    </w:p>
    <w:p w:rsidR="005B7313" w:rsidRDefault="005B7313" w:rsidP="004A6A5E">
      <w:pPr>
        <w:pStyle w:val="a3"/>
        <w:jc w:val="both"/>
        <w:rPr>
          <w:rFonts w:ascii="Times New Roman" w:hAnsi="Times New Roman" w:cs="Times New Roman"/>
          <w:sz w:val="28"/>
          <w:szCs w:val="28"/>
        </w:rPr>
      </w:pPr>
      <w:r w:rsidRPr="005B7313">
        <w:rPr>
          <w:rFonts w:ascii="Times New Roman" w:hAnsi="Times New Roman" w:cs="Times New Roman"/>
          <w:b/>
          <w:sz w:val="28"/>
          <w:szCs w:val="28"/>
        </w:rPr>
        <w:t>Ведущие принципы:</w:t>
      </w:r>
      <w:r>
        <w:rPr>
          <w:rFonts w:ascii="Times New Roman" w:hAnsi="Times New Roman" w:cs="Times New Roman"/>
          <w:b/>
          <w:sz w:val="28"/>
          <w:szCs w:val="28"/>
        </w:rPr>
        <w:t xml:space="preserve"> </w:t>
      </w:r>
      <w:r>
        <w:rPr>
          <w:rFonts w:ascii="Times New Roman" w:hAnsi="Times New Roman" w:cs="Times New Roman"/>
          <w:sz w:val="28"/>
          <w:szCs w:val="28"/>
        </w:rPr>
        <w:t>свобода выбора, научность, доступность, наглядность</w:t>
      </w:r>
    </w:p>
    <w:p w:rsidR="005B7313" w:rsidRDefault="005B7313" w:rsidP="004A6A5E">
      <w:pPr>
        <w:pStyle w:val="a3"/>
        <w:jc w:val="both"/>
        <w:rPr>
          <w:rFonts w:ascii="Times New Roman" w:hAnsi="Times New Roman" w:cs="Times New Roman"/>
          <w:sz w:val="28"/>
          <w:szCs w:val="28"/>
        </w:rPr>
      </w:pPr>
    </w:p>
    <w:p w:rsidR="005B7313" w:rsidRPr="005B7313" w:rsidRDefault="005B7313" w:rsidP="004A6A5E">
      <w:pPr>
        <w:pStyle w:val="a3"/>
        <w:jc w:val="both"/>
        <w:rPr>
          <w:rFonts w:ascii="Times New Roman" w:hAnsi="Times New Roman" w:cs="Times New Roman"/>
          <w:b/>
          <w:sz w:val="28"/>
          <w:szCs w:val="28"/>
        </w:rPr>
      </w:pPr>
      <w:r w:rsidRPr="005B7313">
        <w:rPr>
          <w:rFonts w:ascii="Times New Roman" w:hAnsi="Times New Roman" w:cs="Times New Roman"/>
          <w:b/>
          <w:sz w:val="28"/>
          <w:szCs w:val="28"/>
        </w:rPr>
        <w:t>Ход заседания:</w:t>
      </w:r>
    </w:p>
    <w:p w:rsidR="00784366" w:rsidRPr="005B7313" w:rsidRDefault="00784366" w:rsidP="004A6A5E">
      <w:pPr>
        <w:pStyle w:val="a3"/>
        <w:jc w:val="both"/>
        <w:rPr>
          <w:rFonts w:ascii="Times New Roman" w:hAnsi="Times New Roman" w:cs="Times New Roman"/>
          <w:b/>
          <w:sz w:val="28"/>
          <w:szCs w:val="28"/>
        </w:rPr>
      </w:pPr>
    </w:p>
    <w:p w:rsidR="00784366" w:rsidRPr="002259C5" w:rsidRDefault="002259C5" w:rsidP="004A6A5E">
      <w:pPr>
        <w:pStyle w:val="a3"/>
        <w:numPr>
          <w:ilvl w:val="0"/>
          <w:numId w:val="1"/>
        </w:numPr>
        <w:jc w:val="both"/>
        <w:rPr>
          <w:rFonts w:ascii="Times New Roman" w:hAnsi="Times New Roman" w:cs="Times New Roman"/>
          <w:b/>
          <w:sz w:val="28"/>
          <w:szCs w:val="28"/>
        </w:rPr>
      </w:pPr>
      <w:r w:rsidRPr="002259C5">
        <w:rPr>
          <w:rFonts w:ascii="Times New Roman" w:hAnsi="Times New Roman" w:cs="Times New Roman"/>
          <w:b/>
          <w:sz w:val="28"/>
          <w:szCs w:val="28"/>
        </w:rPr>
        <w:t>Организационный</w:t>
      </w:r>
      <w:r w:rsidR="00784366" w:rsidRPr="002259C5">
        <w:rPr>
          <w:rFonts w:ascii="Times New Roman" w:hAnsi="Times New Roman" w:cs="Times New Roman"/>
          <w:b/>
          <w:sz w:val="28"/>
          <w:szCs w:val="28"/>
        </w:rPr>
        <w:t xml:space="preserve"> момент</w:t>
      </w:r>
    </w:p>
    <w:p w:rsidR="004A6A5E" w:rsidRDefault="00784366" w:rsidP="004A6A5E">
      <w:pPr>
        <w:pStyle w:val="a3"/>
        <w:jc w:val="both"/>
        <w:rPr>
          <w:rFonts w:ascii="Times New Roman" w:hAnsi="Times New Roman" w:cs="Times New Roman"/>
          <w:sz w:val="28"/>
          <w:szCs w:val="28"/>
        </w:rPr>
      </w:pPr>
      <w:r>
        <w:rPr>
          <w:rFonts w:ascii="Times New Roman" w:hAnsi="Times New Roman" w:cs="Times New Roman"/>
          <w:sz w:val="28"/>
          <w:szCs w:val="28"/>
        </w:rPr>
        <w:t>Открываем очередное заседа</w:t>
      </w:r>
      <w:r w:rsidR="00114C35">
        <w:rPr>
          <w:rFonts w:ascii="Times New Roman" w:hAnsi="Times New Roman" w:cs="Times New Roman"/>
          <w:sz w:val="28"/>
          <w:szCs w:val="28"/>
        </w:rPr>
        <w:t xml:space="preserve">ние </w:t>
      </w:r>
      <w:proofErr w:type="spellStart"/>
      <w:r w:rsidR="00114C35">
        <w:rPr>
          <w:rFonts w:ascii="Times New Roman" w:hAnsi="Times New Roman" w:cs="Times New Roman"/>
          <w:sz w:val="28"/>
          <w:szCs w:val="28"/>
        </w:rPr>
        <w:t>учебно</w:t>
      </w:r>
      <w:proofErr w:type="spellEnd"/>
      <w:r w:rsidR="00114C35">
        <w:rPr>
          <w:rFonts w:ascii="Times New Roman" w:hAnsi="Times New Roman" w:cs="Times New Roman"/>
          <w:sz w:val="28"/>
          <w:szCs w:val="28"/>
        </w:rPr>
        <w:t>–</w:t>
      </w:r>
      <w:r>
        <w:rPr>
          <w:rFonts w:ascii="Times New Roman" w:hAnsi="Times New Roman" w:cs="Times New Roman"/>
          <w:sz w:val="28"/>
          <w:szCs w:val="28"/>
        </w:rPr>
        <w:t>методического  объединения учителей начальных классов по теме</w:t>
      </w:r>
      <w:r w:rsidR="004A6A5E">
        <w:rPr>
          <w:rFonts w:ascii="Times New Roman" w:hAnsi="Times New Roman" w:cs="Times New Roman"/>
          <w:sz w:val="28"/>
          <w:szCs w:val="28"/>
        </w:rPr>
        <w:t>:</w:t>
      </w:r>
      <w:r w:rsidR="005B7313">
        <w:rPr>
          <w:rFonts w:ascii="Times New Roman" w:hAnsi="Times New Roman" w:cs="Times New Roman"/>
          <w:sz w:val="28"/>
          <w:szCs w:val="28"/>
        </w:rPr>
        <w:t xml:space="preserve"> «</w:t>
      </w:r>
      <w:r w:rsidR="005B7313" w:rsidRPr="00944592">
        <w:rPr>
          <w:rFonts w:ascii="Times New Roman" w:hAnsi="Times New Roman" w:cs="Times New Roman"/>
          <w:b/>
          <w:sz w:val="28"/>
          <w:szCs w:val="28"/>
        </w:rPr>
        <w:t>Пути совершенствования уроков литературного чтения на первой ступени общего среднего образования»</w:t>
      </w:r>
      <w:r w:rsidR="005B7313">
        <w:rPr>
          <w:rFonts w:ascii="Times New Roman" w:hAnsi="Times New Roman" w:cs="Times New Roman"/>
          <w:sz w:val="28"/>
          <w:szCs w:val="28"/>
        </w:rPr>
        <w:t xml:space="preserve">, </w:t>
      </w:r>
      <w:r w:rsidR="004A6A5E">
        <w:rPr>
          <w:rFonts w:ascii="Times New Roman" w:hAnsi="Times New Roman" w:cs="Times New Roman"/>
          <w:sz w:val="28"/>
          <w:szCs w:val="28"/>
        </w:rPr>
        <w:t>в</w:t>
      </w:r>
      <w:r w:rsidR="00114C35">
        <w:rPr>
          <w:rFonts w:ascii="Times New Roman" w:hAnsi="Times New Roman" w:cs="Times New Roman"/>
          <w:sz w:val="28"/>
          <w:szCs w:val="28"/>
        </w:rPr>
        <w:t xml:space="preserve"> </w:t>
      </w:r>
      <w:r w:rsidR="004A6A5E">
        <w:rPr>
          <w:rFonts w:ascii="Times New Roman" w:hAnsi="Times New Roman" w:cs="Times New Roman"/>
          <w:sz w:val="28"/>
          <w:szCs w:val="28"/>
        </w:rPr>
        <w:t>хо</w:t>
      </w:r>
      <w:r w:rsidR="005636FA">
        <w:rPr>
          <w:rFonts w:ascii="Times New Roman" w:hAnsi="Times New Roman" w:cs="Times New Roman"/>
          <w:sz w:val="28"/>
          <w:szCs w:val="28"/>
        </w:rPr>
        <w:t>де которого будут использованы</w:t>
      </w:r>
      <w:r w:rsidR="004A6A5E">
        <w:rPr>
          <w:rFonts w:ascii="Times New Roman" w:hAnsi="Times New Roman" w:cs="Times New Roman"/>
          <w:sz w:val="28"/>
          <w:szCs w:val="28"/>
        </w:rPr>
        <w:t xml:space="preserve"> активные формы, методы и приёмы работы, применяемые на уроках.</w:t>
      </w:r>
    </w:p>
    <w:p w:rsidR="005B7313" w:rsidRPr="00944592" w:rsidRDefault="005B7313" w:rsidP="004A6A5E">
      <w:pPr>
        <w:pStyle w:val="a3"/>
        <w:jc w:val="both"/>
        <w:rPr>
          <w:rFonts w:ascii="Times New Roman" w:hAnsi="Times New Roman" w:cs="Times New Roman"/>
          <w:b/>
          <w:sz w:val="28"/>
          <w:szCs w:val="28"/>
        </w:rPr>
      </w:pPr>
      <w:r>
        <w:rPr>
          <w:rFonts w:ascii="Times New Roman" w:hAnsi="Times New Roman" w:cs="Times New Roman"/>
          <w:sz w:val="28"/>
          <w:szCs w:val="28"/>
        </w:rPr>
        <w:t xml:space="preserve">Эпиграфом к заседанию будут слова М. Горького: </w:t>
      </w:r>
      <w:r w:rsidRPr="00944592">
        <w:rPr>
          <w:rFonts w:ascii="Times New Roman" w:hAnsi="Times New Roman" w:cs="Times New Roman"/>
          <w:b/>
          <w:sz w:val="28"/>
          <w:szCs w:val="28"/>
        </w:rPr>
        <w:t>«Нужно любить то, что делаеш</w:t>
      </w:r>
      <w:r w:rsidR="007D1DC4" w:rsidRPr="00944592">
        <w:rPr>
          <w:rFonts w:ascii="Times New Roman" w:hAnsi="Times New Roman" w:cs="Times New Roman"/>
          <w:b/>
          <w:sz w:val="28"/>
          <w:szCs w:val="28"/>
        </w:rPr>
        <w:t>ь</w:t>
      </w:r>
      <w:r w:rsidRPr="00944592">
        <w:rPr>
          <w:rFonts w:ascii="Times New Roman" w:hAnsi="Times New Roman" w:cs="Times New Roman"/>
          <w:b/>
          <w:sz w:val="28"/>
          <w:szCs w:val="28"/>
        </w:rPr>
        <w:t>, и тогда</w:t>
      </w:r>
      <w:r w:rsidR="007D1DC4" w:rsidRPr="00944592">
        <w:rPr>
          <w:rFonts w:ascii="Times New Roman" w:hAnsi="Times New Roman" w:cs="Times New Roman"/>
          <w:b/>
          <w:sz w:val="28"/>
          <w:szCs w:val="28"/>
        </w:rPr>
        <w:t xml:space="preserve"> труд возвышается до творчества». </w:t>
      </w:r>
    </w:p>
    <w:p w:rsidR="007D1DC4" w:rsidRDefault="007D1DC4" w:rsidP="004A6A5E">
      <w:pPr>
        <w:pStyle w:val="a3"/>
        <w:jc w:val="both"/>
        <w:rPr>
          <w:rFonts w:ascii="Times New Roman" w:hAnsi="Times New Roman" w:cs="Times New Roman"/>
          <w:sz w:val="28"/>
          <w:szCs w:val="28"/>
        </w:rPr>
      </w:pPr>
      <w:r>
        <w:rPr>
          <w:rFonts w:ascii="Times New Roman" w:hAnsi="Times New Roman" w:cs="Times New Roman"/>
          <w:sz w:val="28"/>
          <w:szCs w:val="28"/>
        </w:rPr>
        <w:t>Вспомните своё детство, свои школьные годы, тех учителей, которые давали вам знания, поддерживали, направляли вас. С чем положительным у вас ассоциируется слово «учитель»? (Солнце, радость, справедливость, такт, красота души.)</w:t>
      </w:r>
    </w:p>
    <w:p w:rsidR="007D1DC4" w:rsidRDefault="007D1DC4" w:rsidP="004A6A5E">
      <w:pPr>
        <w:pStyle w:val="a3"/>
        <w:jc w:val="both"/>
        <w:rPr>
          <w:rFonts w:ascii="Times New Roman" w:hAnsi="Times New Roman" w:cs="Times New Roman"/>
          <w:sz w:val="28"/>
          <w:szCs w:val="28"/>
        </w:rPr>
      </w:pPr>
      <w:r>
        <w:rPr>
          <w:rFonts w:ascii="Times New Roman" w:hAnsi="Times New Roman" w:cs="Times New Roman"/>
          <w:sz w:val="28"/>
          <w:szCs w:val="28"/>
        </w:rPr>
        <w:t>А ведь, наверняка, все названные вами слова можно отнести и к вам.</w:t>
      </w:r>
    </w:p>
    <w:p w:rsidR="00944592" w:rsidRDefault="00944592" w:rsidP="004A6A5E">
      <w:pPr>
        <w:pStyle w:val="a3"/>
        <w:jc w:val="both"/>
        <w:rPr>
          <w:rFonts w:ascii="Times New Roman" w:hAnsi="Times New Roman" w:cs="Times New Roman"/>
          <w:sz w:val="28"/>
          <w:szCs w:val="28"/>
        </w:rPr>
      </w:pPr>
      <w:r>
        <w:rPr>
          <w:rFonts w:ascii="Times New Roman" w:hAnsi="Times New Roman" w:cs="Times New Roman"/>
          <w:sz w:val="28"/>
          <w:szCs w:val="28"/>
        </w:rPr>
        <w:t>Творческие педагоги находятся в постоянном поиске новых форм, методов и приёмов обучения и воспитания, которые позволяют создавать оптимальные условия для развития каждого ребёнка.</w:t>
      </w:r>
    </w:p>
    <w:p w:rsidR="005636FA" w:rsidRDefault="005636FA" w:rsidP="005636FA">
      <w:pPr>
        <w:pStyle w:val="a3"/>
        <w:ind w:left="720"/>
        <w:jc w:val="both"/>
        <w:rPr>
          <w:rFonts w:ascii="Times New Roman" w:hAnsi="Times New Roman" w:cs="Times New Roman"/>
          <w:b/>
          <w:sz w:val="28"/>
          <w:szCs w:val="28"/>
        </w:rPr>
      </w:pPr>
    </w:p>
    <w:p w:rsidR="004A6A5E" w:rsidRPr="002259C5" w:rsidRDefault="007D1DC4" w:rsidP="005636FA">
      <w:pPr>
        <w:pStyle w:val="a3"/>
        <w:numPr>
          <w:ilvl w:val="0"/>
          <w:numId w:val="7"/>
        </w:numPr>
        <w:jc w:val="both"/>
        <w:rPr>
          <w:rFonts w:ascii="Times New Roman" w:hAnsi="Times New Roman" w:cs="Times New Roman"/>
          <w:b/>
          <w:sz w:val="28"/>
          <w:szCs w:val="28"/>
        </w:rPr>
      </w:pPr>
      <w:r>
        <w:rPr>
          <w:rFonts w:ascii="Times New Roman" w:hAnsi="Times New Roman" w:cs="Times New Roman"/>
          <w:b/>
          <w:sz w:val="28"/>
          <w:szCs w:val="28"/>
        </w:rPr>
        <w:t>Введение в тему</w:t>
      </w:r>
    </w:p>
    <w:p w:rsidR="004A6A5E" w:rsidRDefault="00944592" w:rsidP="004A6A5E">
      <w:pPr>
        <w:pStyle w:val="a3"/>
        <w:ind w:left="720"/>
        <w:jc w:val="both"/>
        <w:rPr>
          <w:rFonts w:ascii="Times New Roman" w:hAnsi="Times New Roman" w:cs="Times New Roman"/>
          <w:sz w:val="28"/>
          <w:szCs w:val="28"/>
        </w:rPr>
      </w:pPr>
      <w:r>
        <w:rPr>
          <w:rFonts w:ascii="Times New Roman" w:hAnsi="Times New Roman" w:cs="Times New Roman"/>
          <w:sz w:val="28"/>
          <w:szCs w:val="28"/>
        </w:rPr>
        <w:t>- Сейчас</w:t>
      </w:r>
      <w:r w:rsidR="004A6A5E">
        <w:rPr>
          <w:rFonts w:ascii="Times New Roman" w:hAnsi="Times New Roman" w:cs="Times New Roman"/>
          <w:sz w:val="28"/>
          <w:szCs w:val="28"/>
        </w:rPr>
        <w:t xml:space="preserve"> каждый из вас в течение 30 с самостоятельно, не обсу</w:t>
      </w:r>
      <w:r>
        <w:rPr>
          <w:rFonts w:ascii="Times New Roman" w:hAnsi="Times New Roman" w:cs="Times New Roman"/>
          <w:sz w:val="28"/>
          <w:szCs w:val="28"/>
        </w:rPr>
        <w:t>ждая, вспомнит и запишет фамилий</w:t>
      </w:r>
      <w:r w:rsidR="004A6A5E">
        <w:rPr>
          <w:rFonts w:ascii="Times New Roman" w:hAnsi="Times New Roman" w:cs="Times New Roman"/>
          <w:sz w:val="28"/>
          <w:szCs w:val="28"/>
        </w:rPr>
        <w:t xml:space="preserve"> 5 известных педагогов?</w:t>
      </w:r>
    </w:p>
    <w:p w:rsidR="004A6A5E" w:rsidRDefault="004A6A5E" w:rsidP="004A6A5E">
      <w:pPr>
        <w:pStyle w:val="a3"/>
        <w:ind w:left="720"/>
        <w:jc w:val="both"/>
        <w:rPr>
          <w:rFonts w:ascii="Times New Roman" w:hAnsi="Times New Roman" w:cs="Times New Roman"/>
          <w:sz w:val="28"/>
          <w:szCs w:val="28"/>
        </w:rPr>
      </w:pPr>
      <w:r>
        <w:rPr>
          <w:rFonts w:ascii="Times New Roman" w:hAnsi="Times New Roman" w:cs="Times New Roman"/>
          <w:sz w:val="28"/>
          <w:szCs w:val="28"/>
        </w:rPr>
        <w:t>- Кто успел записать 5 фамилий?</w:t>
      </w:r>
    </w:p>
    <w:p w:rsidR="004A6A5E" w:rsidRDefault="004A6A5E" w:rsidP="004A6A5E">
      <w:pPr>
        <w:pStyle w:val="a3"/>
        <w:ind w:left="720"/>
        <w:jc w:val="both"/>
        <w:rPr>
          <w:rFonts w:ascii="Times New Roman" w:hAnsi="Times New Roman" w:cs="Times New Roman"/>
          <w:sz w:val="28"/>
          <w:szCs w:val="28"/>
        </w:rPr>
      </w:pPr>
      <w:r>
        <w:rPr>
          <w:rFonts w:ascii="Times New Roman" w:hAnsi="Times New Roman" w:cs="Times New Roman"/>
          <w:sz w:val="28"/>
          <w:szCs w:val="28"/>
        </w:rPr>
        <w:t>- А теперь попробуйте выполнить это задание за тот  же период времени в группе?</w:t>
      </w:r>
    </w:p>
    <w:p w:rsidR="004A6A5E" w:rsidRDefault="004A6A5E" w:rsidP="004A6A5E">
      <w:pPr>
        <w:pStyle w:val="a3"/>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 - Как вы думаете, почему это задание было предложено выполнить сначала индивидуально, а затем в группе?</w:t>
      </w:r>
    </w:p>
    <w:p w:rsidR="004A6A5E" w:rsidRDefault="004A6A5E" w:rsidP="004A6A5E">
      <w:pPr>
        <w:pStyle w:val="a3"/>
        <w:ind w:left="720"/>
        <w:jc w:val="both"/>
        <w:rPr>
          <w:rFonts w:ascii="Times New Roman" w:hAnsi="Times New Roman" w:cs="Times New Roman"/>
          <w:sz w:val="28"/>
          <w:szCs w:val="28"/>
        </w:rPr>
      </w:pPr>
      <w:r>
        <w:rPr>
          <w:rFonts w:ascii="Times New Roman" w:hAnsi="Times New Roman" w:cs="Times New Roman"/>
          <w:sz w:val="28"/>
          <w:szCs w:val="28"/>
        </w:rPr>
        <w:t>-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показать, насколько работа в группе эффективней.</w:t>
      </w:r>
    </w:p>
    <w:p w:rsidR="008967D1" w:rsidRDefault="008967D1" w:rsidP="004A6A5E">
      <w:pPr>
        <w:pStyle w:val="a3"/>
        <w:ind w:left="720"/>
        <w:jc w:val="both"/>
        <w:rPr>
          <w:rFonts w:ascii="Times New Roman" w:hAnsi="Times New Roman" w:cs="Times New Roman"/>
          <w:sz w:val="28"/>
          <w:szCs w:val="28"/>
        </w:rPr>
      </w:pPr>
    </w:p>
    <w:p w:rsidR="008967D1" w:rsidRPr="002259C5" w:rsidRDefault="008967D1" w:rsidP="005636FA">
      <w:pPr>
        <w:pStyle w:val="a3"/>
        <w:numPr>
          <w:ilvl w:val="0"/>
          <w:numId w:val="7"/>
        </w:numPr>
        <w:jc w:val="both"/>
        <w:rPr>
          <w:rFonts w:ascii="Times New Roman" w:hAnsi="Times New Roman" w:cs="Times New Roman"/>
          <w:b/>
          <w:sz w:val="28"/>
          <w:szCs w:val="28"/>
        </w:rPr>
      </w:pPr>
      <w:r w:rsidRPr="002259C5">
        <w:rPr>
          <w:rFonts w:ascii="Times New Roman" w:hAnsi="Times New Roman" w:cs="Times New Roman"/>
          <w:b/>
          <w:sz w:val="28"/>
          <w:szCs w:val="28"/>
        </w:rPr>
        <w:t>Актуализация знаний</w:t>
      </w:r>
    </w:p>
    <w:p w:rsidR="008967D1" w:rsidRDefault="008967D1" w:rsidP="008967D1">
      <w:pPr>
        <w:pStyle w:val="a3"/>
        <w:ind w:left="720"/>
        <w:jc w:val="both"/>
        <w:rPr>
          <w:rFonts w:ascii="Times New Roman" w:hAnsi="Times New Roman" w:cs="Times New Roman"/>
          <w:sz w:val="28"/>
          <w:szCs w:val="28"/>
        </w:rPr>
      </w:pPr>
      <w:r>
        <w:rPr>
          <w:rFonts w:ascii="Times New Roman" w:hAnsi="Times New Roman" w:cs="Times New Roman"/>
          <w:sz w:val="28"/>
          <w:szCs w:val="28"/>
        </w:rPr>
        <w:t>- Меняются цели и содержание образования, появляются новые средства и технологии обучения. Но урок всегда остаётся главной формой образовательного процесса.</w:t>
      </w:r>
    </w:p>
    <w:p w:rsidR="002259C5" w:rsidRDefault="002259C5" w:rsidP="008967D1">
      <w:pPr>
        <w:pStyle w:val="a3"/>
        <w:ind w:left="720"/>
        <w:jc w:val="both"/>
        <w:rPr>
          <w:rFonts w:ascii="Times New Roman" w:hAnsi="Times New Roman" w:cs="Times New Roman"/>
          <w:sz w:val="28"/>
          <w:szCs w:val="28"/>
        </w:rPr>
      </w:pPr>
    </w:p>
    <w:p w:rsidR="008967D1" w:rsidRDefault="008967D1" w:rsidP="008967D1">
      <w:pPr>
        <w:pStyle w:val="a3"/>
        <w:ind w:left="720"/>
        <w:jc w:val="both"/>
        <w:rPr>
          <w:rFonts w:ascii="Times New Roman" w:hAnsi="Times New Roman" w:cs="Times New Roman"/>
          <w:sz w:val="28"/>
          <w:szCs w:val="28"/>
        </w:rPr>
      </w:pPr>
      <w:r>
        <w:rPr>
          <w:rFonts w:ascii="Times New Roman" w:hAnsi="Times New Roman" w:cs="Times New Roman"/>
          <w:sz w:val="28"/>
          <w:szCs w:val="28"/>
        </w:rPr>
        <w:t>Сейчас вам будет предложен ряд утверждений. Выберите те из них, которые, по вашему мнению, отражают особенности современного урока.</w:t>
      </w:r>
    </w:p>
    <w:p w:rsidR="002259C5" w:rsidRDefault="002259C5" w:rsidP="008967D1">
      <w:pPr>
        <w:pStyle w:val="a3"/>
        <w:ind w:left="720"/>
        <w:jc w:val="both"/>
        <w:rPr>
          <w:rFonts w:ascii="Times New Roman" w:hAnsi="Times New Roman" w:cs="Times New Roman"/>
          <w:sz w:val="28"/>
          <w:szCs w:val="28"/>
        </w:rPr>
      </w:pPr>
    </w:p>
    <w:p w:rsidR="008967D1" w:rsidRDefault="008967D1" w:rsidP="008967D1">
      <w:pPr>
        <w:pStyle w:val="a3"/>
        <w:ind w:left="720"/>
        <w:jc w:val="both"/>
        <w:rPr>
          <w:rFonts w:ascii="Times New Roman" w:hAnsi="Times New Roman" w:cs="Times New Roman"/>
          <w:sz w:val="28"/>
          <w:szCs w:val="28"/>
        </w:rPr>
      </w:pPr>
      <w:r>
        <w:rPr>
          <w:rFonts w:ascii="Times New Roman" w:hAnsi="Times New Roman" w:cs="Times New Roman"/>
          <w:sz w:val="28"/>
          <w:szCs w:val="28"/>
        </w:rPr>
        <w:t>Д: Учитель – центральная фигура на уроке.</w:t>
      </w:r>
    </w:p>
    <w:p w:rsidR="008967D1" w:rsidRDefault="008967D1" w:rsidP="008967D1">
      <w:pPr>
        <w:pStyle w:val="a3"/>
        <w:ind w:left="720"/>
        <w:jc w:val="both"/>
        <w:rPr>
          <w:rFonts w:ascii="Times New Roman" w:hAnsi="Times New Roman" w:cs="Times New Roman"/>
          <w:sz w:val="28"/>
          <w:szCs w:val="28"/>
        </w:rPr>
      </w:pPr>
      <w:r w:rsidRPr="002259C5">
        <w:rPr>
          <w:rFonts w:ascii="Times New Roman" w:hAnsi="Times New Roman" w:cs="Times New Roman"/>
          <w:b/>
          <w:sz w:val="28"/>
          <w:szCs w:val="28"/>
        </w:rPr>
        <w:t>О</w:t>
      </w:r>
      <w:r>
        <w:rPr>
          <w:rFonts w:ascii="Times New Roman" w:hAnsi="Times New Roman" w:cs="Times New Roman"/>
          <w:sz w:val="28"/>
          <w:szCs w:val="28"/>
        </w:rPr>
        <w:t>: Ученик - центральная фигура образовательного процесса.</w:t>
      </w:r>
    </w:p>
    <w:p w:rsidR="008967D1" w:rsidRDefault="008967D1" w:rsidP="008967D1">
      <w:pPr>
        <w:pStyle w:val="a3"/>
        <w:ind w:left="720"/>
        <w:jc w:val="both"/>
        <w:rPr>
          <w:rFonts w:ascii="Times New Roman" w:hAnsi="Times New Roman" w:cs="Times New Roman"/>
          <w:sz w:val="28"/>
          <w:szCs w:val="28"/>
        </w:rPr>
      </w:pPr>
      <w:proofErr w:type="gramStart"/>
      <w:r w:rsidRPr="002259C5">
        <w:rPr>
          <w:rFonts w:ascii="Times New Roman" w:hAnsi="Times New Roman" w:cs="Times New Roman"/>
          <w:b/>
          <w:sz w:val="28"/>
          <w:szCs w:val="28"/>
        </w:rPr>
        <w:t>Р</w:t>
      </w:r>
      <w:proofErr w:type="gramEnd"/>
      <w:r w:rsidRPr="002259C5">
        <w:rPr>
          <w:rFonts w:ascii="Times New Roman" w:hAnsi="Times New Roman" w:cs="Times New Roman"/>
          <w:b/>
          <w:sz w:val="28"/>
          <w:szCs w:val="28"/>
        </w:rPr>
        <w:t>:</w:t>
      </w:r>
      <w:r>
        <w:rPr>
          <w:rFonts w:ascii="Times New Roman" w:hAnsi="Times New Roman" w:cs="Times New Roman"/>
          <w:sz w:val="28"/>
          <w:szCs w:val="28"/>
        </w:rPr>
        <w:t xml:space="preserve"> Учитель создаёт условия для самостоятельного поиска. </w:t>
      </w:r>
    </w:p>
    <w:p w:rsidR="008967D1" w:rsidRDefault="008967D1" w:rsidP="008967D1">
      <w:pPr>
        <w:pStyle w:val="a3"/>
        <w:ind w:left="720"/>
        <w:jc w:val="both"/>
        <w:rPr>
          <w:rFonts w:ascii="Times New Roman" w:hAnsi="Times New Roman" w:cs="Times New Roman"/>
          <w:sz w:val="28"/>
          <w:szCs w:val="28"/>
        </w:rPr>
      </w:pPr>
      <w:proofErr w:type="gramStart"/>
      <w:r w:rsidRPr="002259C5">
        <w:rPr>
          <w:rFonts w:ascii="Times New Roman" w:hAnsi="Times New Roman" w:cs="Times New Roman"/>
          <w:b/>
          <w:sz w:val="28"/>
          <w:szCs w:val="28"/>
        </w:rPr>
        <w:t>К</w:t>
      </w:r>
      <w:proofErr w:type="gramEnd"/>
      <w:r w:rsidRPr="002259C5">
        <w:rPr>
          <w:rFonts w:ascii="Times New Roman" w:hAnsi="Times New Roman" w:cs="Times New Roman"/>
          <w:b/>
          <w:sz w:val="28"/>
          <w:szCs w:val="28"/>
        </w:rPr>
        <w:t>:</w:t>
      </w:r>
      <w:r>
        <w:rPr>
          <w:rFonts w:ascii="Times New Roman" w:hAnsi="Times New Roman" w:cs="Times New Roman"/>
          <w:sz w:val="28"/>
          <w:szCs w:val="28"/>
        </w:rPr>
        <w:t xml:space="preserve"> В образовательном процессе используются методы проблемно - поискового характера.</w:t>
      </w:r>
    </w:p>
    <w:p w:rsidR="008967D1" w:rsidRDefault="008967D1" w:rsidP="008967D1">
      <w:pPr>
        <w:pStyle w:val="a3"/>
        <w:ind w:left="720"/>
        <w:jc w:val="both"/>
        <w:rPr>
          <w:rFonts w:ascii="Times New Roman" w:hAnsi="Times New Roman" w:cs="Times New Roman"/>
          <w:sz w:val="28"/>
          <w:szCs w:val="28"/>
        </w:rPr>
      </w:pPr>
      <w:r>
        <w:rPr>
          <w:rFonts w:ascii="Times New Roman" w:hAnsi="Times New Roman" w:cs="Times New Roman"/>
          <w:sz w:val="28"/>
          <w:szCs w:val="28"/>
        </w:rPr>
        <w:t>Г: Учитель показывает, объясняет, раскрывает, диктует, требует и оценивает</w:t>
      </w:r>
      <w:r w:rsidR="00A556D2">
        <w:rPr>
          <w:rFonts w:ascii="Times New Roman" w:hAnsi="Times New Roman" w:cs="Times New Roman"/>
          <w:sz w:val="28"/>
          <w:szCs w:val="28"/>
        </w:rPr>
        <w:t xml:space="preserve">. </w:t>
      </w:r>
    </w:p>
    <w:p w:rsidR="00A556D2" w:rsidRDefault="00A556D2" w:rsidP="008967D1">
      <w:pPr>
        <w:pStyle w:val="a3"/>
        <w:ind w:left="720"/>
        <w:jc w:val="both"/>
        <w:rPr>
          <w:rFonts w:ascii="Times New Roman" w:hAnsi="Times New Roman" w:cs="Times New Roman"/>
          <w:sz w:val="28"/>
          <w:szCs w:val="28"/>
        </w:rPr>
      </w:pPr>
      <w:r w:rsidRPr="002259C5">
        <w:rPr>
          <w:rFonts w:ascii="Times New Roman" w:hAnsi="Times New Roman" w:cs="Times New Roman"/>
          <w:b/>
          <w:sz w:val="28"/>
          <w:szCs w:val="28"/>
        </w:rPr>
        <w:t>У:</w:t>
      </w:r>
      <w:r>
        <w:rPr>
          <w:rFonts w:ascii="Times New Roman" w:hAnsi="Times New Roman" w:cs="Times New Roman"/>
          <w:sz w:val="28"/>
          <w:szCs w:val="28"/>
        </w:rPr>
        <w:t xml:space="preserve"> Урок должен развивать учащихся.</w:t>
      </w:r>
    </w:p>
    <w:p w:rsidR="00A556D2" w:rsidRPr="002259C5" w:rsidRDefault="00A556D2" w:rsidP="008967D1">
      <w:pPr>
        <w:pStyle w:val="a3"/>
        <w:ind w:left="720"/>
        <w:jc w:val="both"/>
        <w:rPr>
          <w:rFonts w:ascii="Times New Roman" w:hAnsi="Times New Roman" w:cs="Times New Roman"/>
          <w:b/>
          <w:sz w:val="28"/>
          <w:szCs w:val="28"/>
        </w:rPr>
      </w:pPr>
      <w:r>
        <w:rPr>
          <w:rFonts w:ascii="Times New Roman" w:hAnsi="Times New Roman" w:cs="Times New Roman"/>
          <w:sz w:val="28"/>
          <w:szCs w:val="28"/>
        </w:rPr>
        <w:t xml:space="preserve">У вас получился набор букв: </w:t>
      </w:r>
      <w:r w:rsidRPr="002259C5">
        <w:rPr>
          <w:rFonts w:ascii="Times New Roman" w:hAnsi="Times New Roman" w:cs="Times New Roman"/>
          <w:b/>
          <w:sz w:val="28"/>
          <w:szCs w:val="28"/>
        </w:rPr>
        <w:t xml:space="preserve">О </w:t>
      </w:r>
      <w:proofErr w:type="gramStart"/>
      <w:r w:rsidRPr="002259C5">
        <w:rPr>
          <w:rFonts w:ascii="Times New Roman" w:hAnsi="Times New Roman" w:cs="Times New Roman"/>
          <w:b/>
          <w:sz w:val="28"/>
          <w:szCs w:val="28"/>
        </w:rPr>
        <w:t>Р</w:t>
      </w:r>
      <w:proofErr w:type="gramEnd"/>
      <w:r w:rsidRPr="002259C5">
        <w:rPr>
          <w:rFonts w:ascii="Times New Roman" w:hAnsi="Times New Roman" w:cs="Times New Roman"/>
          <w:b/>
          <w:sz w:val="28"/>
          <w:szCs w:val="28"/>
        </w:rPr>
        <w:t xml:space="preserve"> К У</w:t>
      </w:r>
    </w:p>
    <w:p w:rsidR="00A556D2" w:rsidRDefault="00A556D2" w:rsidP="008967D1">
      <w:pPr>
        <w:pStyle w:val="a3"/>
        <w:ind w:left="720"/>
        <w:jc w:val="both"/>
        <w:rPr>
          <w:rFonts w:ascii="Times New Roman" w:hAnsi="Times New Roman" w:cs="Times New Roman"/>
          <w:sz w:val="28"/>
          <w:szCs w:val="28"/>
        </w:rPr>
      </w:pPr>
      <w:r>
        <w:rPr>
          <w:rFonts w:ascii="Times New Roman" w:hAnsi="Times New Roman" w:cs="Times New Roman"/>
          <w:sz w:val="28"/>
          <w:szCs w:val="28"/>
        </w:rPr>
        <w:t>Решите анаграмму. (</w:t>
      </w:r>
      <w:r w:rsidRPr="002259C5">
        <w:rPr>
          <w:rFonts w:ascii="Times New Roman" w:hAnsi="Times New Roman" w:cs="Times New Roman"/>
          <w:b/>
          <w:sz w:val="28"/>
          <w:szCs w:val="28"/>
        </w:rPr>
        <w:t>Урок</w:t>
      </w:r>
      <w:r>
        <w:rPr>
          <w:rFonts w:ascii="Times New Roman" w:hAnsi="Times New Roman" w:cs="Times New Roman"/>
          <w:sz w:val="28"/>
          <w:szCs w:val="28"/>
        </w:rPr>
        <w:t>)</w:t>
      </w:r>
    </w:p>
    <w:p w:rsidR="00A556D2" w:rsidRDefault="00A556D2" w:rsidP="008967D1">
      <w:pPr>
        <w:pStyle w:val="a3"/>
        <w:ind w:left="720"/>
        <w:jc w:val="both"/>
        <w:rPr>
          <w:rFonts w:ascii="Times New Roman" w:hAnsi="Times New Roman" w:cs="Times New Roman"/>
          <w:sz w:val="28"/>
          <w:szCs w:val="28"/>
        </w:rPr>
      </w:pPr>
    </w:p>
    <w:p w:rsidR="00A556D2" w:rsidRPr="002259C5" w:rsidRDefault="00A556D2" w:rsidP="005636FA">
      <w:pPr>
        <w:pStyle w:val="a3"/>
        <w:numPr>
          <w:ilvl w:val="0"/>
          <w:numId w:val="7"/>
        </w:numPr>
        <w:jc w:val="both"/>
        <w:rPr>
          <w:rFonts w:ascii="Times New Roman" w:hAnsi="Times New Roman" w:cs="Times New Roman"/>
          <w:b/>
          <w:sz w:val="28"/>
          <w:szCs w:val="28"/>
        </w:rPr>
      </w:pPr>
      <w:r>
        <w:rPr>
          <w:rFonts w:ascii="Times New Roman" w:hAnsi="Times New Roman" w:cs="Times New Roman"/>
          <w:sz w:val="28"/>
          <w:szCs w:val="28"/>
        </w:rPr>
        <w:t xml:space="preserve"> </w:t>
      </w:r>
      <w:r w:rsidRPr="002259C5">
        <w:rPr>
          <w:rFonts w:ascii="Times New Roman" w:hAnsi="Times New Roman" w:cs="Times New Roman"/>
          <w:b/>
          <w:sz w:val="28"/>
          <w:szCs w:val="28"/>
        </w:rPr>
        <w:t>Объявление темы и постановка целей</w:t>
      </w:r>
    </w:p>
    <w:p w:rsidR="00A556D2" w:rsidRDefault="00A556D2" w:rsidP="00A556D2">
      <w:pPr>
        <w:pStyle w:val="a3"/>
        <w:ind w:left="720"/>
        <w:jc w:val="both"/>
        <w:rPr>
          <w:rFonts w:ascii="Times New Roman" w:hAnsi="Times New Roman" w:cs="Times New Roman"/>
          <w:sz w:val="28"/>
          <w:szCs w:val="28"/>
        </w:rPr>
      </w:pPr>
      <w:r>
        <w:rPr>
          <w:rFonts w:ascii="Times New Roman" w:hAnsi="Times New Roman" w:cs="Times New Roman"/>
          <w:sz w:val="28"/>
          <w:szCs w:val="28"/>
        </w:rPr>
        <w:t>- Сегодня мы будем гов</w:t>
      </w:r>
      <w:r w:rsidR="00093FF8">
        <w:rPr>
          <w:rFonts w:ascii="Times New Roman" w:hAnsi="Times New Roman" w:cs="Times New Roman"/>
          <w:sz w:val="28"/>
          <w:szCs w:val="28"/>
        </w:rPr>
        <w:t>орить об уроке. Тема заседания «Пути совершенствования уроков литературного чтения на первой ступени общего среднего образования</w:t>
      </w:r>
      <w:r>
        <w:rPr>
          <w:rFonts w:ascii="Times New Roman" w:hAnsi="Times New Roman" w:cs="Times New Roman"/>
          <w:sz w:val="28"/>
          <w:szCs w:val="28"/>
        </w:rPr>
        <w:t xml:space="preserve">». </w:t>
      </w:r>
    </w:p>
    <w:p w:rsidR="005636FA" w:rsidRDefault="005636FA" w:rsidP="00A556D2">
      <w:pPr>
        <w:pStyle w:val="a3"/>
        <w:ind w:left="720"/>
        <w:jc w:val="both"/>
        <w:rPr>
          <w:rFonts w:ascii="Times New Roman" w:hAnsi="Times New Roman" w:cs="Times New Roman"/>
          <w:sz w:val="28"/>
          <w:szCs w:val="28"/>
        </w:rPr>
      </w:pPr>
    </w:p>
    <w:p w:rsidR="00A556D2" w:rsidRDefault="00A556D2" w:rsidP="00A556D2">
      <w:pPr>
        <w:pStyle w:val="a3"/>
        <w:ind w:left="720"/>
        <w:jc w:val="both"/>
        <w:rPr>
          <w:rFonts w:ascii="Times New Roman" w:hAnsi="Times New Roman" w:cs="Times New Roman"/>
          <w:sz w:val="28"/>
          <w:szCs w:val="28"/>
        </w:rPr>
      </w:pPr>
      <w:r>
        <w:rPr>
          <w:rFonts w:ascii="Times New Roman" w:hAnsi="Times New Roman" w:cs="Times New Roman"/>
          <w:sz w:val="28"/>
          <w:szCs w:val="28"/>
        </w:rPr>
        <w:t>Урок – кусочек жизни учителя и учащегося, который может быть прожит ярко, эмоционально, активно и стать запоминающимся событием. А может пройти скучно и не оставить в жизни никакого следа.</w:t>
      </w:r>
    </w:p>
    <w:p w:rsidR="005636FA" w:rsidRDefault="002259C5" w:rsidP="002259C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A556D2" w:rsidRPr="002259C5" w:rsidRDefault="005636FA" w:rsidP="002259C5">
      <w:pPr>
        <w:pStyle w:val="a3"/>
        <w:jc w:val="both"/>
        <w:rPr>
          <w:rFonts w:ascii="Times New Roman" w:hAnsi="Times New Roman" w:cs="Times New Roman"/>
          <w:i/>
          <w:sz w:val="28"/>
          <w:szCs w:val="28"/>
        </w:rPr>
      </w:pPr>
      <w:r>
        <w:rPr>
          <w:rFonts w:ascii="Times New Roman" w:hAnsi="Times New Roman" w:cs="Times New Roman"/>
          <w:sz w:val="28"/>
          <w:szCs w:val="28"/>
        </w:rPr>
        <w:t xml:space="preserve">         </w:t>
      </w:r>
      <w:r w:rsidR="00A556D2" w:rsidRPr="002259C5">
        <w:rPr>
          <w:rFonts w:ascii="Times New Roman" w:hAnsi="Times New Roman" w:cs="Times New Roman"/>
          <w:i/>
          <w:sz w:val="28"/>
          <w:szCs w:val="28"/>
        </w:rPr>
        <w:t>Озвучиваю цели заседания с помощью приёма «Аллитерация».</w:t>
      </w:r>
    </w:p>
    <w:p w:rsidR="00A556D2" w:rsidRDefault="00A556D2" w:rsidP="00A556D2">
      <w:pPr>
        <w:pStyle w:val="a3"/>
        <w:ind w:left="720"/>
        <w:jc w:val="both"/>
        <w:rPr>
          <w:rFonts w:ascii="Times New Roman" w:hAnsi="Times New Roman" w:cs="Times New Roman"/>
          <w:sz w:val="28"/>
          <w:szCs w:val="28"/>
        </w:rPr>
      </w:pPr>
      <w:r>
        <w:rPr>
          <w:rFonts w:ascii="Times New Roman" w:hAnsi="Times New Roman" w:cs="Times New Roman"/>
          <w:sz w:val="28"/>
          <w:szCs w:val="28"/>
        </w:rPr>
        <w:t>У – учит</w:t>
      </w:r>
      <w:r w:rsidR="00944592">
        <w:rPr>
          <w:rFonts w:ascii="Times New Roman" w:hAnsi="Times New Roman" w:cs="Times New Roman"/>
          <w:sz w:val="28"/>
          <w:szCs w:val="28"/>
        </w:rPr>
        <w:t xml:space="preserve">ься </w:t>
      </w:r>
      <w:r w:rsidR="00093FF8">
        <w:rPr>
          <w:rFonts w:ascii="Times New Roman" w:hAnsi="Times New Roman" w:cs="Times New Roman"/>
          <w:sz w:val="28"/>
          <w:szCs w:val="28"/>
        </w:rPr>
        <w:t>работать сообща</w:t>
      </w:r>
      <w:r>
        <w:rPr>
          <w:rFonts w:ascii="Times New Roman" w:hAnsi="Times New Roman" w:cs="Times New Roman"/>
          <w:sz w:val="28"/>
          <w:szCs w:val="28"/>
        </w:rPr>
        <w:t>.</w:t>
      </w:r>
    </w:p>
    <w:p w:rsidR="00A556D2" w:rsidRDefault="00A556D2" w:rsidP="00A556D2">
      <w:pPr>
        <w:pStyle w:val="a3"/>
        <w:ind w:left="720"/>
        <w:jc w:val="both"/>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раскрыть формы и методы организации современного урока литературного чтения.</w:t>
      </w:r>
    </w:p>
    <w:p w:rsidR="00A556D2" w:rsidRDefault="00A556D2" w:rsidP="00A556D2">
      <w:pPr>
        <w:pStyle w:val="a3"/>
        <w:ind w:left="720"/>
        <w:jc w:val="both"/>
        <w:rPr>
          <w:rFonts w:ascii="Times New Roman" w:hAnsi="Times New Roman" w:cs="Times New Roman"/>
          <w:sz w:val="28"/>
          <w:szCs w:val="28"/>
        </w:rPr>
      </w:pPr>
      <w:r>
        <w:rPr>
          <w:rFonts w:ascii="Times New Roman" w:hAnsi="Times New Roman" w:cs="Times New Roman"/>
          <w:sz w:val="28"/>
          <w:szCs w:val="28"/>
        </w:rPr>
        <w:t>О – осознать необходимость создания условий для разви</w:t>
      </w:r>
      <w:r w:rsidR="003C7765">
        <w:rPr>
          <w:rFonts w:ascii="Times New Roman" w:hAnsi="Times New Roman" w:cs="Times New Roman"/>
          <w:sz w:val="28"/>
          <w:szCs w:val="28"/>
        </w:rPr>
        <w:t>тия личности учащегося</w:t>
      </w:r>
      <w:r>
        <w:rPr>
          <w:rFonts w:ascii="Times New Roman" w:hAnsi="Times New Roman" w:cs="Times New Roman"/>
          <w:sz w:val="28"/>
          <w:szCs w:val="28"/>
        </w:rPr>
        <w:t>.</w:t>
      </w:r>
    </w:p>
    <w:p w:rsidR="00A556D2" w:rsidRDefault="00A556D2" w:rsidP="00A556D2">
      <w:pPr>
        <w:pStyle w:val="a3"/>
        <w:ind w:left="720"/>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 конкретизировать работу на отдельных этапах урока</w:t>
      </w:r>
      <w:r w:rsidR="00564D6A">
        <w:rPr>
          <w:rFonts w:ascii="Times New Roman" w:hAnsi="Times New Roman" w:cs="Times New Roman"/>
          <w:sz w:val="28"/>
          <w:szCs w:val="28"/>
        </w:rPr>
        <w:t xml:space="preserve"> путём использования элементов отдельных технологий.</w:t>
      </w:r>
    </w:p>
    <w:p w:rsidR="00BB028C" w:rsidRDefault="00BB028C" w:rsidP="00A556D2">
      <w:pPr>
        <w:pStyle w:val="a3"/>
        <w:ind w:left="720"/>
        <w:jc w:val="both"/>
        <w:rPr>
          <w:rFonts w:ascii="Times New Roman" w:hAnsi="Times New Roman" w:cs="Times New Roman"/>
          <w:sz w:val="28"/>
          <w:szCs w:val="28"/>
        </w:rPr>
      </w:pPr>
      <w:r>
        <w:rPr>
          <w:rFonts w:ascii="Times New Roman" w:hAnsi="Times New Roman" w:cs="Times New Roman"/>
          <w:sz w:val="28"/>
          <w:szCs w:val="28"/>
        </w:rPr>
        <w:t>Что ожидаете вы от заседания? В конце мы сравним ваши ожидания и результаты.</w:t>
      </w:r>
    </w:p>
    <w:p w:rsidR="00564D6A" w:rsidRDefault="00564D6A" w:rsidP="00A556D2">
      <w:pPr>
        <w:pStyle w:val="a3"/>
        <w:ind w:left="720"/>
        <w:jc w:val="both"/>
        <w:rPr>
          <w:rFonts w:ascii="Times New Roman" w:hAnsi="Times New Roman" w:cs="Times New Roman"/>
          <w:sz w:val="28"/>
          <w:szCs w:val="28"/>
        </w:rPr>
      </w:pPr>
    </w:p>
    <w:p w:rsidR="005636FA" w:rsidRDefault="005636FA" w:rsidP="005636FA">
      <w:pPr>
        <w:pStyle w:val="a3"/>
        <w:ind w:left="1080"/>
        <w:jc w:val="both"/>
        <w:rPr>
          <w:rFonts w:ascii="Times New Roman" w:hAnsi="Times New Roman" w:cs="Times New Roman"/>
          <w:b/>
          <w:sz w:val="28"/>
          <w:szCs w:val="28"/>
        </w:rPr>
      </w:pPr>
    </w:p>
    <w:p w:rsidR="005636FA" w:rsidRDefault="005636FA" w:rsidP="005636FA">
      <w:pPr>
        <w:pStyle w:val="a3"/>
        <w:ind w:left="1080"/>
        <w:jc w:val="both"/>
        <w:rPr>
          <w:rFonts w:ascii="Times New Roman" w:hAnsi="Times New Roman" w:cs="Times New Roman"/>
          <w:b/>
          <w:sz w:val="28"/>
          <w:szCs w:val="28"/>
        </w:rPr>
      </w:pPr>
    </w:p>
    <w:p w:rsidR="00564D6A" w:rsidRDefault="00564D6A" w:rsidP="005636FA">
      <w:pPr>
        <w:pStyle w:val="a3"/>
        <w:numPr>
          <w:ilvl w:val="0"/>
          <w:numId w:val="8"/>
        </w:numPr>
        <w:jc w:val="both"/>
        <w:rPr>
          <w:rFonts w:ascii="Times New Roman" w:hAnsi="Times New Roman" w:cs="Times New Roman"/>
          <w:b/>
          <w:sz w:val="28"/>
          <w:szCs w:val="28"/>
        </w:rPr>
      </w:pPr>
      <w:r w:rsidRPr="002259C5">
        <w:rPr>
          <w:rFonts w:ascii="Times New Roman" w:hAnsi="Times New Roman" w:cs="Times New Roman"/>
          <w:b/>
          <w:sz w:val="28"/>
          <w:szCs w:val="28"/>
        </w:rPr>
        <w:t>Работа в группах</w:t>
      </w:r>
    </w:p>
    <w:p w:rsidR="00BB028C" w:rsidRPr="00BB028C" w:rsidRDefault="00BB028C" w:rsidP="00BB028C">
      <w:pPr>
        <w:pStyle w:val="a3"/>
        <w:ind w:left="720"/>
        <w:jc w:val="both"/>
        <w:rPr>
          <w:rFonts w:ascii="Times New Roman" w:hAnsi="Times New Roman" w:cs="Times New Roman"/>
          <w:sz w:val="28"/>
          <w:szCs w:val="28"/>
        </w:rPr>
      </w:pPr>
      <w:r w:rsidRPr="00BB028C">
        <w:rPr>
          <w:rFonts w:ascii="Times New Roman" w:hAnsi="Times New Roman" w:cs="Times New Roman"/>
          <w:sz w:val="28"/>
          <w:szCs w:val="28"/>
        </w:rPr>
        <w:t>Для того</w:t>
      </w:r>
      <w:proofErr w:type="gramStart"/>
      <w:r w:rsidRPr="00BB028C">
        <w:rPr>
          <w:rFonts w:ascii="Times New Roman" w:hAnsi="Times New Roman" w:cs="Times New Roman"/>
          <w:sz w:val="28"/>
          <w:szCs w:val="28"/>
        </w:rPr>
        <w:t>,</w:t>
      </w:r>
      <w:proofErr w:type="gramEnd"/>
      <w:r w:rsidRPr="00BB028C">
        <w:rPr>
          <w:rFonts w:ascii="Times New Roman" w:hAnsi="Times New Roman" w:cs="Times New Roman"/>
          <w:sz w:val="28"/>
          <w:szCs w:val="28"/>
        </w:rPr>
        <w:t xml:space="preserve"> чтобы наша работа была</w:t>
      </w:r>
      <w:r w:rsidR="005636FA">
        <w:rPr>
          <w:rFonts w:ascii="Times New Roman" w:hAnsi="Times New Roman" w:cs="Times New Roman"/>
          <w:sz w:val="28"/>
          <w:szCs w:val="28"/>
        </w:rPr>
        <w:t xml:space="preserve"> эффективной, мы объединились в </w:t>
      </w:r>
      <w:r w:rsidRPr="00BB028C">
        <w:rPr>
          <w:rFonts w:ascii="Times New Roman" w:hAnsi="Times New Roman" w:cs="Times New Roman"/>
          <w:sz w:val="28"/>
          <w:szCs w:val="28"/>
        </w:rPr>
        <w:t xml:space="preserve">группы. </w:t>
      </w:r>
      <w:r w:rsidRPr="00BB028C">
        <w:rPr>
          <w:rFonts w:ascii="Times New Roman" w:hAnsi="Times New Roman" w:cs="Times New Roman"/>
          <w:i/>
          <w:sz w:val="28"/>
          <w:szCs w:val="28"/>
        </w:rPr>
        <w:t>Помните: «То, что одному человеку не под силу, он играючи проделывает в коллективе»</w:t>
      </w:r>
      <w:r>
        <w:rPr>
          <w:rFonts w:ascii="Times New Roman" w:hAnsi="Times New Roman" w:cs="Times New Roman"/>
          <w:i/>
          <w:sz w:val="28"/>
          <w:szCs w:val="28"/>
        </w:rPr>
        <w:t>.</w:t>
      </w:r>
      <w:r w:rsidR="00867B8D">
        <w:rPr>
          <w:rFonts w:ascii="Times New Roman" w:hAnsi="Times New Roman" w:cs="Times New Roman"/>
          <w:i/>
          <w:sz w:val="28"/>
          <w:szCs w:val="28"/>
        </w:rPr>
        <w:t xml:space="preserve"> </w:t>
      </w:r>
      <w:r>
        <w:rPr>
          <w:rFonts w:ascii="Times New Roman" w:hAnsi="Times New Roman" w:cs="Times New Roman"/>
          <w:sz w:val="28"/>
          <w:szCs w:val="28"/>
        </w:rPr>
        <w:t>Я составила для вас формулу успеха. Вот её составля</w:t>
      </w:r>
      <w:r w:rsidR="00867B8D">
        <w:rPr>
          <w:rFonts w:ascii="Times New Roman" w:hAnsi="Times New Roman" w:cs="Times New Roman"/>
          <w:sz w:val="28"/>
          <w:szCs w:val="28"/>
        </w:rPr>
        <w:t xml:space="preserve">ющие: </w:t>
      </w:r>
      <w:r w:rsidR="00867B8D" w:rsidRPr="00867B8D">
        <w:rPr>
          <w:rFonts w:ascii="Times New Roman" w:hAnsi="Times New Roman" w:cs="Times New Roman"/>
          <w:b/>
          <w:sz w:val="28"/>
          <w:szCs w:val="28"/>
        </w:rPr>
        <w:t>Формула успеха = знание + внимание +</w:t>
      </w:r>
      <w:r w:rsidR="00867B8D">
        <w:rPr>
          <w:rFonts w:ascii="Times New Roman" w:hAnsi="Times New Roman" w:cs="Times New Roman"/>
          <w:sz w:val="28"/>
          <w:szCs w:val="28"/>
        </w:rPr>
        <w:t xml:space="preserve"> </w:t>
      </w:r>
      <w:r w:rsidR="00867B8D" w:rsidRPr="00867B8D">
        <w:rPr>
          <w:rFonts w:ascii="Times New Roman" w:hAnsi="Times New Roman" w:cs="Times New Roman"/>
          <w:b/>
          <w:sz w:val="28"/>
          <w:szCs w:val="28"/>
        </w:rPr>
        <w:t>сотрудничество + терпение.</w:t>
      </w:r>
      <w:r w:rsidR="00867B8D">
        <w:rPr>
          <w:rFonts w:ascii="Times New Roman" w:hAnsi="Times New Roman" w:cs="Times New Roman"/>
          <w:sz w:val="28"/>
          <w:szCs w:val="28"/>
        </w:rPr>
        <w:t xml:space="preserve"> Пожелаем друг другу удачи.</w:t>
      </w:r>
    </w:p>
    <w:p w:rsidR="00867B8D" w:rsidRDefault="00867B8D" w:rsidP="00BB028C">
      <w:pPr>
        <w:pStyle w:val="a3"/>
        <w:ind w:left="720"/>
        <w:jc w:val="both"/>
        <w:rPr>
          <w:rFonts w:ascii="Times New Roman" w:hAnsi="Times New Roman" w:cs="Times New Roman"/>
          <w:sz w:val="28"/>
          <w:szCs w:val="28"/>
        </w:rPr>
      </w:pPr>
    </w:p>
    <w:p w:rsidR="00BB028C" w:rsidRPr="00BB028C" w:rsidRDefault="00BB028C" w:rsidP="00BB028C">
      <w:pPr>
        <w:pStyle w:val="a3"/>
        <w:ind w:left="720"/>
        <w:jc w:val="both"/>
        <w:rPr>
          <w:rFonts w:ascii="Times New Roman" w:hAnsi="Times New Roman" w:cs="Times New Roman"/>
          <w:b/>
          <w:sz w:val="28"/>
          <w:szCs w:val="28"/>
        </w:rPr>
      </w:pPr>
      <w:r w:rsidRPr="00BB028C">
        <w:rPr>
          <w:rFonts w:ascii="Times New Roman" w:hAnsi="Times New Roman" w:cs="Times New Roman"/>
          <w:sz w:val="28"/>
          <w:szCs w:val="28"/>
        </w:rPr>
        <w:t xml:space="preserve">А сейчас разработаем </w:t>
      </w:r>
      <w:r w:rsidRPr="00BB028C">
        <w:rPr>
          <w:rFonts w:ascii="Times New Roman" w:hAnsi="Times New Roman" w:cs="Times New Roman"/>
          <w:b/>
          <w:sz w:val="28"/>
          <w:szCs w:val="28"/>
        </w:rPr>
        <w:t>правила работы в группах.</w:t>
      </w:r>
    </w:p>
    <w:p w:rsidR="00BB028C" w:rsidRPr="00BB028C" w:rsidRDefault="00BB028C" w:rsidP="00BB028C">
      <w:pPr>
        <w:pStyle w:val="a3"/>
        <w:ind w:left="720"/>
        <w:jc w:val="both"/>
        <w:rPr>
          <w:rFonts w:ascii="Times New Roman" w:hAnsi="Times New Roman" w:cs="Times New Roman"/>
          <w:b/>
          <w:sz w:val="28"/>
          <w:szCs w:val="28"/>
        </w:rPr>
      </w:pPr>
      <w:r w:rsidRPr="00BB028C">
        <w:rPr>
          <w:rFonts w:ascii="Times New Roman" w:hAnsi="Times New Roman" w:cs="Times New Roman"/>
          <w:b/>
          <w:sz w:val="28"/>
          <w:szCs w:val="28"/>
        </w:rPr>
        <w:t>- Быть активными.</w:t>
      </w:r>
    </w:p>
    <w:p w:rsidR="00BB028C" w:rsidRPr="00BB028C" w:rsidRDefault="00BB028C" w:rsidP="00BB028C">
      <w:pPr>
        <w:pStyle w:val="a3"/>
        <w:ind w:left="720"/>
        <w:jc w:val="both"/>
        <w:rPr>
          <w:rFonts w:ascii="Times New Roman" w:hAnsi="Times New Roman" w:cs="Times New Roman"/>
          <w:b/>
          <w:sz w:val="28"/>
          <w:szCs w:val="28"/>
        </w:rPr>
      </w:pPr>
      <w:r w:rsidRPr="00BB028C">
        <w:rPr>
          <w:rFonts w:ascii="Times New Roman" w:hAnsi="Times New Roman" w:cs="Times New Roman"/>
          <w:b/>
          <w:sz w:val="28"/>
          <w:szCs w:val="28"/>
        </w:rPr>
        <w:t>- Работать с хорошим настроением.</w:t>
      </w:r>
    </w:p>
    <w:p w:rsidR="00BB028C" w:rsidRPr="00BB028C" w:rsidRDefault="00BB028C" w:rsidP="00BB028C">
      <w:pPr>
        <w:pStyle w:val="a3"/>
        <w:ind w:left="720"/>
        <w:jc w:val="both"/>
        <w:rPr>
          <w:rFonts w:ascii="Times New Roman" w:hAnsi="Times New Roman" w:cs="Times New Roman"/>
          <w:b/>
          <w:sz w:val="28"/>
          <w:szCs w:val="28"/>
        </w:rPr>
      </w:pPr>
      <w:r w:rsidRPr="00BB028C">
        <w:rPr>
          <w:rFonts w:ascii="Times New Roman" w:hAnsi="Times New Roman" w:cs="Times New Roman"/>
          <w:b/>
          <w:sz w:val="28"/>
          <w:szCs w:val="28"/>
        </w:rPr>
        <w:t>-Уважать мнение каждого.</w:t>
      </w:r>
    </w:p>
    <w:p w:rsidR="00BB028C" w:rsidRPr="00BB028C" w:rsidRDefault="00BB028C" w:rsidP="00BB028C">
      <w:pPr>
        <w:pStyle w:val="a3"/>
        <w:ind w:left="720"/>
        <w:jc w:val="both"/>
        <w:rPr>
          <w:rFonts w:ascii="Times New Roman" w:hAnsi="Times New Roman" w:cs="Times New Roman"/>
          <w:b/>
          <w:sz w:val="28"/>
          <w:szCs w:val="28"/>
        </w:rPr>
      </w:pPr>
      <w:r w:rsidRPr="00BB028C">
        <w:rPr>
          <w:rFonts w:ascii="Times New Roman" w:hAnsi="Times New Roman" w:cs="Times New Roman"/>
          <w:b/>
          <w:sz w:val="28"/>
          <w:szCs w:val="28"/>
        </w:rPr>
        <w:t>- Поддерживать друг друга.</w:t>
      </w:r>
    </w:p>
    <w:p w:rsidR="00BB028C" w:rsidRPr="00BB028C" w:rsidRDefault="00BB028C" w:rsidP="00BB028C">
      <w:pPr>
        <w:pStyle w:val="a3"/>
        <w:ind w:left="720"/>
        <w:jc w:val="both"/>
        <w:rPr>
          <w:rFonts w:ascii="Times New Roman" w:hAnsi="Times New Roman" w:cs="Times New Roman"/>
          <w:b/>
          <w:sz w:val="28"/>
          <w:szCs w:val="28"/>
        </w:rPr>
      </w:pPr>
      <w:r w:rsidRPr="00BB028C">
        <w:rPr>
          <w:rFonts w:ascii="Times New Roman" w:hAnsi="Times New Roman" w:cs="Times New Roman"/>
          <w:b/>
          <w:sz w:val="28"/>
          <w:szCs w:val="28"/>
        </w:rPr>
        <w:t>- Не выносить всё плохое за пределы аудитории.</w:t>
      </w:r>
    </w:p>
    <w:p w:rsidR="00BB028C" w:rsidRDefault="00BB028C" w:rsidP="00564D6A">
      <w:pPr>
        <w:pStyle w:val="a3"/>
        <w:ind w:left="720"/>
        <w:jc w:val="both"/>
        <w:rPr>
          <w:rFonts w:ascii="Times New Roman" w:hAnsi="Times New Roman" w:cs="Times New Roman"/>
          <w:b/>
          <w:sz w:val="28"/>
          <w:szCs w:val="28"/>
        </w:rPr>
      </w:pPr>
    </w:p>
    <w:p w:rsidR="00564D6A" w:rsidRDefault="00564D6A" w:rsidP="00564D6A">
      <w:pPr>
        <w:pStyle w:val="a3"/>
        <w:ind w:left="720"/>
        <w:jc w:val="both"/>
        <w:rPr>
          <w:rFonts w:ascii="Times New Roman" w:hAnsi="Times New Roman" w:cs="Times New Roman"/>
          <w:sz w:val="28"/>
          <w:szCs w:val="28"/>
        </w:rPr>
      </w:pPr>
      <w:r w:rsidRPr="002259C5">
        <w:rPr>
          <w:rFonts w:ascii="Times New Roman" w:hAnsi="Times New Roman" w:cs="Times New Roman"/>
          <w:b/>
          <w:sz w:val="28"/>
          <w:szCs w:val="28"/>
        </w:rPr>
        <w:t>1 группа</w:t>
      </w:r>
      <w:r>
        <w:rPr>
          <w:rFonts w:ascii="Times New Roman" w:hAnsi="Times New Roman" w:cs="Times New Roman"/>
          <w:sz w:val="28"/>
          <w:szCs w:val="28"/>
        </w:rPr>
        <w:t xml:space="preserve"> – использ</w:t>
      </w:r>
      <w:r w:rsidR="005636FA">
        <w:rPr>
          <w:rFonts w:ascii="Times New Roman" w:hAnsi="Times New Roman" w:cs="Times New Roman"/>
          <w:sz w:val="28"/>
          <w:szCs w:val="28"/>
        </w:rPr>
        <w:t>уя приём «Мозаика», восстановит</w:t>
      </w:r>
      <w:r>
        <w:rPr>
          <w:rFonts w:ascii="Times New Roman" w:hAnsi="Times New Roman" w:cs="Times New Roman"/>
          <w:sz w:val="28"/>
          <w:szCs w:val="28"/>
        </w:rPr>
        <w:t xml:space="preserve"> структуру урока литературного чтения.</w:t>
      </w:r>
    </w:p>
    <w:p w:rsidR="009D5FE0" w:rsidRDefault="009D5FE0" w:rsidP="00564D6A">
      <w:pPr>
        <w:pStyle w:val="a3"/>
        <w:ind w:left="720"/>
        <w:jc w:val="both"/>
        <w:rPr>
          <w:rFonts w:ascii="Times New Roman" w:hAnsi="Times New Roman" w:cs="Times New Roman"/>
          <w:sz w:val="28"/>
          <w:szCs w:val="28"/>
        </w:rPr>
      </w:pPr>
    </w:p>
    <w:p w:rsidR="00564D6A" w:rsidRDefault="00564D6A" w:rsidP="00564D6A">
      <w:pPr>
        <w:pStyle w:val="a3"/>
        <w:ind w:left="720"/>
        <w:jc w:val="both"/>
        <w:rPr>
          <w:rFonts w:ascii="Times New Roman" w:hAnsi="Times New Roman" w:cs="Times New Roman"/>
          <w:sz w:val="28"/>
          <w:szCs w:val="28"/>
        </w:rPr>
      </w:pPr>
      <w:r w:rsidRPr="002259C5">
        <w:rPr>
          <w:rFonts w:ascii="Times New Roman" w:hAnsi="Times New Roman" w:cs="Times New Roman"/>
          <w:b/>
          <w:sz w:val="28"/>
          <w:szCs w:val="28"/>
        </w:rPr>
        <w:t>2 группа</w:t>
      </w:r>
      <w:r w:rsidR="00602C86">
        <w:rPr>
          <w:rFonts w:ascii="Times New Roman" w:hAnsi="Times New Roman" w:cs="Times New Roman"/>
          <w:sz w:val="28"/>
          <w:szCs w:val="28"/>
        </w:rPr>
        <w:t xml:space="preserve"> – используя приём «С миру</w:t>
      </w:r>
      <w:r>
        <w:rPr>
          <w:rFonts w:ascii="Times New Roman" w:hAnsi="Times New Roman" w:cs="Times New Roman"/>
          <w:sz w:val="28"/>
          <w:szCs w:val="28"/>
        </w:rPr>
        <w:t xml:space="preserve"> по нитке</w:t>
      </w:r>
      <w:r w:rsidR="005636FA">
        <w:rPr>
          <w:rFonts w:ascii="Times New Roman" w:hAnsi="Times New Roman" w:cs="Times New Roman"/>
          <w:sz w:val="28"/>
          <w:szCs w:val="28"/>
        </w:rPr>
        <w:t>», запишет</w:t>
      </w:r>
      <w:r w:rsidR="00093FF8">
        <w:rPr>
          <w:rFonts w:ascii="Times New Roman" w:hAnsi="Times New Roman" w:cs="Times New Roman"/>
          <w:sz w:val="28"/>
          <w:szCs w:val="28"/>
        </w:rPr>
        <w:t xml:space="preserve"> жанры литературных произведений, изучаемых в начальных классах.</w:t>
      </w:r>
    </w:p>
    <w:p w:rsidR="009D5FE0" w:rsidRDefault="009D5FE0" w:rsidP="008967D1">
      <w:pPr>
        <w:pStyle w:val="a3"/>
        <w:ind w:left="720"/>
        <w:jc w:val="both"/>
        <w:rPr>
          <w:rFonts w:ascii="Times New Roman" w:hAnsi="Times New Roman" w:cs="Times New Roman"/>
          <w:sz w:val="28"/>
          <w:szCs w:val="28"/>
        </w:rPr>
      </w:pPr>
    </w:p>
    <w:p w:rsidR="008967D1" w:rsidRPr="002259C5" w:rsidRDefault="00564D6A" w:rsidP="008967D1">
      <w:pPr>
        <w:pStyle w:val="a3"/>
        <w:ind w:left="720"/>
        <w:jc w:val="both"/>
        <w:rPr>
          <w:rFonts w:ascii="Times New Roman" w:hAnsi="Times New Roman" w:cs="Times New Roman"/>
          <w:b/>
          <w:sz w:val="28"/>
          <w:szCs w:val="28"/>
        </w:rPr>
      </w:pPr>
      <w:r w:rsidRPr="002259C5">
        <w:rPr>
          <w:rFonts w:ascii="Times New Roman" w:hAnsi="Times New Roman" w:cs="Times New Roman"/>
          <w:b/>
          <w:sz w:val="28"/>
          <w:szCs w:val="28"/>
        </w:rPr>
        <w:t>Структура урока литературного чтения:</w:t>
      </w:r>
    </w:p>
    <w:p w:rsidR="00564D6A" w:rsidRDefault="00564D6A" w:rsidP="008967D1">
      <w:pPr>
        <w:pStyle w:val="a3"/>
        <w:ind w:left="720"/>
        <w:jc w:val="both"/>
        <w:rPr>
          <w:rFonts w:ascii="Times New Roman" w:hAnsi="Times New Roman" w:cs="Times New Roman"/>
          <w:sz w:val="28"/>
          <w:szCs w:val="28"/>
        </w:rPr>
      </w:pPr>
      <w:r>
        <w:rPr>
          <w:rFonts w:ascii="Times New Roman" w:hAnsi="Times New Roman" w:cs="Times New Roman"/>
          <w:sz w:val="28"/>
          <w:szCs w:val="28"/>
        </w:rPr>
        <w:t>- проверка домашнего задания;</w:t>
      </w:r>
    </w:p>
    <w:p w:rsidR="00564D6A" w:rsidRDefault="00564D6A" w:rsidP="008967D1">
      <w:pPr>
        <w:pStyle w:val="a3"/>
        <w:ind w:left="720"/>
        <w:jc w:val="both"/>
        <w:rPr>
          <w:rFonts w:ascii="Times New Roman" w:hAnsi="Times New Roman" w:cs="Times New Roman"/>
          <w:sz w:val="28"/>
          <w:szCs w:val="28"/>
        </w:rPr>
      </w:pPr>
      <w:r>
        <w:rPr>
          <w:rFonts w:ascii="Times New Roman" w:hAnsi="Times New Roman" w:cs="Times New Roman"/>
          <w:sz w:val="28"/>
          <w:szCs w:val="28"/>
        </w:rPr>
        <w:t>- речевая разминка;</w:t>
      </w:r>
    </w:p>
    <w:p w:rsidR="00564D6A" w:rsidRDefault="00564D6A" w:rsidP="008967D1">
      <w:pPr>
        <w:pStyle w:val="a3"/>
        <w:ind w:left="720"/>
        <w:jc w:val="both"/>
        <w:rPr>
          <w:rFonts w:ascii="Times New Roman" w:hAnsi="Times New Roman" w:cs="Times New Roman"/>
          <w:sz w:val="28"/>
          <w:szCs w:val="28"/>
        </w:rPr>
      </w:pPr>
      <w:r>
        <w:rPr>
          <w:rFonts w:ascii="Times New Roman" w:hAnsi="Times New Roman" w:cs="Times New Roman"/>
          <w:sz w:val="28"/>
          <w:szCs w:val="28"/>
        </w:rPr>
        <w:t>- сообщение темы, цели и задач;</w:t>
      </w:r>
    </w:p>
    <w:p w:rsidR="00564D6A" w:rsidRDefault="00564D6A" w:rsidP="008967D1">
      <w:pPr>
        <w:pStyle w:val="a3"/>
        <w:ind w:left="720"/>
        <w:jc w:val="both"/>
        <w:rPr>
          <w:rFonts w:ascii="Times New Roman" w:hAnsi="Times New Roman" w:cs="Times New Roman"/>
          <w:sz w:val="28"/>
          <w:szCs w:val="28"/>
        </w:rPr>
      </w:pPr>
      <w:r>
        <w:rPr>
          <w:rFonts w:ascii="Times New Roman" w:hAnsi="Times New Roman" w:cs="Times New Roman"/>
          <w:sz w:val="28"/>
          <w:szCs w:val="28"/>
        </w:rPr>
        <w:t>- введение в тему или подготовка учащихся к восприятию текста;</w:t>
      </w:r>
    </w:p>
    <w:p w:rsidR="00564D6A" w:rsidRDefault="00564D6A" w:rsidP="008967D1">
      <w:pPr>
        <w:pStyle w:val="a3"/>
        <w:ind w:left="720"/>
        <w:jc w:val="both"/>
        <w:rPr>
          <w:rFonts w:ascii="Times New Roman" w:hAnsi="Times New Roman" w:cs="Times New Roman"/>
          <w:sz w:val="28"/>
          <w:szCs w:val="28"/>
        </w:rPr>
      </w:pPr>
      <w:r>
        <w:rPr>
          <w:rFonts w:ascii="Times New Roman" w:hAnsi="Times New Roman" w:cs="Times New Roman"/>
          <w:sz w:val="28"/>
          <w:szCs w:val="28"/>
        </w:rPr>
        <w:t>- первичное целостное восприятие текста;</w:t>
      </w:r>
    </w:p>
    <w:p w:rsidR="00564D6A" w:rsidRDefault="00564D6A" w:rsidP="008967D1">
      <w:pPr>
        <w:pStyle w:val="a3"/>
        <w:ind w:left="720"/>
        <w:jc w:val="both"/>
        <w:rPr>
          <w:rFonts w:ascii="Times New Roman" w:hAnsi="Times New Roman" w:cs="Times New Roman"/>
          <w:sz w:val="28"/>
          <w:szCs w:val="28"/>
        </w:rPr>
      </w:pPr>
      <w:r>
        <w:rPr>
          <w:rFonts w:ascii="Times New Roman" w:hAnsi="Times New Roman" w:cs="Times New Roman"/>
          <w:sz w:val="28"/>
          <w:szCs w:val="28"/>
        </w:rPr>
        <w:t>- проверка первичного восприятия;</w:t>
      </w:r>
    </w:p>
    <w:p w:rsidR="00564D6A" w:rsidRDefault="00564D6A" w:rsidP="008967D1">
      <w:pPr>
        <w:pStyle w:val="a3"/>
        <w:ind w:left="720"/>
        <w:jc w:val="both"/>
        <w:rPr>
          <w:rFonts w:ascii="Times New Roman" w:hAnsi="Times New Roman" w:cs="Times New Roman"/>
          <w:sz w:val="28"/>
          <w:szCs w:val="28"/>
        </w:rPr>
      </w:pPr>
      <w:r>
        <w:rPr>
          <w:rFonts w:ascii="Times New Roman" w:hAnsi="Times New Roman" w:cs="Times New Roman"/>
          <w:sz w:val="28"/>
          <w:szCs w:val="28"/>
        </w:rPr>
        <w:t>- вторичное чтение текста учащимися;</w:t>
      </w:r>
    </w:p>
    <w:p w:rsidR="00564D6A" w:rsidRDefault="00564D6A" w:rsidP="008967D1">
      <w:pPr>
        <w:pStyle w:val="a3"/>
        <w:ind w:left="720"/>
        <w:jc w:val="both"/>
        <w:rPr>
          <w:rFonts w:ascii="Times New Roman" w:hAnsi="Times New Roman" w:cs="Times New Roman"/>
          <w:sz w:val="28"/>
          <w:szCs w:val="28"/>
        </w:rPr>
      </w:pPr>
      <w:r>
        <w:rPr>
          <w:rFonts w:ascii="Times New Roman" w:hAnsi="Times New Roman" w:cs="Times New Roman"/>
          <w:sz w:val="28"/>
          <w:szCs w:val="28"/>
        </w:rPr>
        <w:t>- анализ художественного произведения;</w:t>
      </w:r>
    </w:p>
    <w:p w:rsidR="00564D6A" w:rsidRDefault="00564D6A" w:rsidP="008967D1">
      <w:pPr>
        <w:pStyle w:val="a3"/>
        <w:ind w:left="720"/>
        <w:jc w:val="both"/>
        <w:rPr>
          <w:rFonts w:ascii="Times New Roman" w:hAnsi="Times New Roman" w:cs="Times New Roman"/>
          <w:sz w:val="28"/>
          <w:szCs w:val="28"/>
        </w:rPr>
      </w:pPr>
      <w:r>
        <w:rPr>
          <w:rFonts w:ascii="Times New Roman" w:hAnsi="Times New Roman" w:cs="Times New Roman"/>
          <w:sz w:val="28"/>
          <w:szCs w:val="28"/>
        </w:rPr>
        <w:t>- выразительное чтение отрывка или целого произведения;</w:t>
      </w:r>
    </w:p>
    <w:p w:rsidR="00564D6A" w:rsidRDefault="00564D6A" w:rsidP="008967D1">
      <w:pPr>
        <w:pStyle w:val="a3"/>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9D5FE0">
        <w:rPr>
          <w:rFonts w:ascii="Times New Roman" w:hAnsi="Times New Roman" w:cs="Times New Roman"/>
          <w:sz w:val="28"/>
          <w:szCs w:val="28"/>
        </w:rPr>
        <w:t>творческая работа;</w:t>
      </w:r>
    </w:p>
    <w:p w:rsidR="009D5FE0" w:rsidRDefault="009D5FE0" w:rsidP="008967D1">
      <w:pPr>
        <w:pStyle w:val="a3"/>
        <w:ind w:left="720"/>
        <w:jc w:val="both"/>
        <w:rPr>
          <w:rFonts w:ascii="Times New Roman" w:hAnsi="Times New Roman" w:cs="Times New Roman"/>
          <w:sz w:val="28"/>
          <w:szCs w:val="28"/>
        </w:rPr>
      </w:pPr>
      <w:r>
        <w:rPr>
          <w:rFonts w:ascii="Times New Roman" w:hAnsi="Times New Roman" w:cs="Times New Roman"/>
          <w:sz w:val="28"/>
          <w:szCs w:val="28"/>
        </w:rPr>
        <w:t>- итог урока;</w:t>
      </w:r>
    </w:p>
    <w:p w:rsidR="009D5FE0" w:rsidRDefault="009D5FE0" w:rsidP="008967D1">
      <w:pPr>
        <w:pStyle w:val="a3"/>
        <w:ind w:left="720"/>
        <w:jc w:val="both"/>
        <w:rPr>
          <w:rFonts w:ascii="Times New Roman" w:hAnsi="Times New Roman" w:cs="Times New Roman"/>
          <w:sz w:val="28"/>
          <w:szCs w:val="28"/>
        </w:rPr>
      </w:pPr>
      <w:r>
        <w:rPr>
          <w:rFonts w:ascii="Times New Roman" w:hAnsi="Times New Roman" w:cs="Times New Roman"/>
          <w:sz w:val="28"/>
          <w:szCs w:val="28"/>
        </w:rPr>
        <w:t>- домашнее задание.</w:t>
      </w:r>
    </w:p>
    <w:p w:rsidR="004A6A5E" w:rsidRDefault="004A6A5E" w:rsidP="004A6A5E">
      <w:pPr>
        <w:pStyle w:val="a3"/>
        <w:ind w:left="720"/>
        <w:jc w:val="both"/>
        <w:rPr>
          <w:rFonts w:ascii="Times New Roman" w:hAnsi="Times New Roman" w:cs="Times New Roman"/>
          <w:sz w:val="28"/>
          <w:szCs w:val="28"/>
        </w:rPr>
      </w:pPr>
    </w:p>
    <w:p w:rsidR="002259C5" w:rsidRPr="002259C5" w:rsidRDefault="002259C5" w:rsidP="004A6A5E">
      <w:pPr>
        <w:pStyle w:val="a3"/>
        <w:ind w:left="720"/>
        <w:jc w:val="both"/>
        <w:rPr>
          <w:rFonts w:ascii="Times New Roman" w:hAnsi="Times New Roman" w:cs="Times New Roman"/>
          <w:b/>
          <w:sz w:val="28"/>
          <w:szCs w:val="28"/>
        </w:rPr>
      </w:pPr>
      <w:r w:rsidRPr="002259C5">
        <w:rPr>
          <w:rFonts w:ascii="Times New Roman" w:hAnsi="Times New Roman" w:cs="Times New Roman"/>
          <w:b/>
          <w:sz w:val="28"/>
          <w:szCs w:val="28"/>
        </w:rPr>
        <w:t>Проверка выполненного задания.</w:t>
      </w:r>
    </w:p>
    <w:p w:rsidR="002259C5" w:rsidRDefault="002259C5" w:rsidP="004A6A5E">
      <w:pPr>
        <w:pStyle w:val="a3"/>
        <w:ind w:left="720"/>
        <w:jc w:val="both"/>
        <w:rPr>
          <w:rFonts w:ascii="Times New Roman" w:hAnsi="Times New Roman" w:cs="Times New Roman"/>
          <w:sz w:val="28"/>
          <w:szCs w:val="28"/>
        </w:rPr>
      </w:pPr>
    </w:p>
    <w:p w:rsidR="00867B8D" w:rsidRDefault="003C7765" w:rsidP="00114C35">
      <w:pPr>
        <w:pStyle w:val="a3"/>
        <w:ind w:left="720"/>
        <w:jc w:val="both"/>
        <w:rPr>
          <w:rFonts w:ascii="Times New Roman" w:hAnsi="Times New Roman" w:cs="Times New Roman"/>
          <w:sz w:val="28"/>
          <w:szCs w:val="28"/>
        </w:rPr>
      </w:pPr>
      <w:r>
        <w:rPr>
          <w:rFonts w:ascii="Times New Roman" w:hAnsi="Times New Roman" w:cs="Times New Roman"/>
          <w:sz w:val="28"/>
          <w:szCs w:val="28"/>
        </w:rPr>
        <w:t>На уроках литературного чтения мы работаем над разными видами художественных произведений.</w:t>
      </w:r>
      <w:r w:rsidR="00114C35">
        <w:rPr>
          <w:rFonts w:ascii="Times New Roman" w:hAnsi="Times New Roman" w:cs="Times New Roman"/>
          <w:sz w:val="28"/>
          <w:szCs w:val="28"/>
        </w:rPr>
        <w:t xml:space="preserve"> Но какая бы тема не изучалась, считаю, что при по</w:t>
      </w:r>
      <w:r>
        <w:rPr>
          <w:rFonts w:ascii="Times New Roman" w:hAnsi="Times New Roman" w:cs="Times New Roman"/>
          <w:sz w:val="28"/>
          <w:szCs w:val="28"/>
        </w:rPr>
        <w:t>дготовке к уроку важно грамотно</w:t>
      </w:r>
      <w:r w:rsidR="00114C35">
        <w:rPr>
          <w:rFonts w:ascii="Times New Roman" w:hAnsi="Times New Roman" w:cs="Times New Roman"/>
          <w:sz w:val="28"/>
          <w:szCs w:val="28"/>
        </w:rPr>
        <w:t xml:space="preserve"> определить цель и задачи урока. </w:t>
      </w:r>
      <w:r w:rsidR="00093FF8">
        <w:rPr>
          <w:rFonts w:ascii="Times New Roman" w:hAnsi="Times New Roman" w:cs="Times New Roman"/>
          <w:sz w:val="28"/>
          <w:szCs w:val="28"/>
        </w:rPr>
        <w:t xml:space="preserve"> </w:t>
      </w:r>
    </w:p>
    <w:p w:rsidR="00114C35" w:rsidRDefault="00093FF8" w:rsidP="00114C35">
      <w:pPr>
        <w:pStyle w:val="a3"/>
        <w:ind w:left="720"/>
        <w:jc w:val="both"/>
        <w:rPr>
          <w:rFonts w:ascii="Times New Roman" w:hAnsi="Times New Roman" w:cs="Times New Roman"/>
          <w:sz w:val="28"/>
          <w:szCs w:val="28"/>
        </w:rPr>
      </w:pPr>
      <w:r>
        <w:rPr>
          <w:rFonts w:ascii="Times New Roman" w:hAnsi="Times New Roman" w:cs="Times New Roman"/>
          <w:sz w:val="28"/>
          <w:szCs w:val="28"/>
        </w:rPr>
        <w:t xml:space="preserve">Баран </w:t>
      </w:r>
      <w:r w:rsidR="00114C35">
        <w:rPr>
          <w:rFonts w:ascii="Times New Roman" w:hAnsi="Times New Roman" w:cs="Times New Roman"/>
          <w:sz w:val="28"/>
          <w:szCs w:val="28"/>
        </w:rPr>
        <w:t>Екате</w:t>
      </w:r>
      <w:r>
        <w:rPr>
          <w:rFonts w:ascii="Times New Roman" w:hAnsi="Times New Roman" w:cs="Times New Roman"/>
          <w:sz w:val="28"/>
          <w:szCs w:val="28"/>
        </w:rPr>
        <w:t>рина Сергеевна выступит по  вопросу</w:t>
      </w:r>
      <w:r w:rsidR="00867B8D">
        <w:rPr>
          <w:rFonts w:ascii="Times New Roman" w:hAnsi="Times New Roman" w:cs="Times New Roman"/>
          <w:sz w:val="28"/>
          <w:szCs w:val="28"/>
        </w:rPr>
        <w:t>:</w:t>
      </w:r>
      <w:r>
        <w:rPr>
          <w:rFonts w:ascii="Times New Roman" w:hAnsi="Times New Roman" w:cs="Times New Roman"/>
          <w:sz w:val="28"/>
          <w:szCs w:val="28"/>
        </w:rPr>
        <w:t xml:space="preserve"> </w:t>
      </w:r>
      <w:r w:rsidRPr="00867B8D">
        <w:rPr>
          <w:rFonts w:ascii="Times New Roman" w:hAnsi="Times New Roman" w:cs="Times New Roman"/>
          <w:b/>
          <w:sz w:val="28"/>
          <w:szCs w:val="28"/>
        </w:rPr>
        <w:t>«</w:t>
      </w:r>
      <w:r w:rsidRPr="00A047A7">
        <w:rPr>
          <w:rFonts w:ascii="Times New Roman" w:hAnsi="Times New Roman" w:cs="Times New Roman"/>
          <w:i/>
          <w:sz w:val="28"/>
          <w:szCs w:val="28"/>
        </w:rPr>
        <w:t>Организация целеполагающей деятельности на уроках литературного чтения</w:t>
      </w:r>
      <w:r w:rsidRPr="00867B8D">
        <w:rPr>
          <w:rFonts w:ascii="Times New Roman" w:hAnsi="Times New Roman" w:cs="Times New Roman"/>
          <w:b/>
          <w:sz w:val="28"/>
          <w:szCs w:val="28"/>
        </w:rPr>
        <w:t>»</w:t>
      </w:r>
      <w:r>
        <w:rPr>
          <w:rFonts w:ascii="Times New Roman" w:hAnsi="Times New Roman" w:cs="Times New Roman"/>
          <w:sz w:val="28"/>
          <w:szCs w:val="28"/>
        </w:rPr>
        <w:t xml:space="preserve"> (Доклад прилагается)</w:t>
      </w:r>
    </w:p>
    <w:p w:rsidR="00D70CA1" w:rsidRDefault="00D70CA1" w:rsidP="002259C5">
      <w:pPr>
        <w:pStyle w:val="a3"/>
        <w:ind w:left="720"/>
        <w:jc w:val="both"/>
        <w:rPr>
          <w:rFonts w:ascii="Times New Roman" w:hAnsi="Times New Roman" w:cs="Times New Roman"/>
          <w:sz w:val="28"/>
          <w:szCs w:val="28"/>
        </w:rPr>
      </w:pPr>
    </w:p>
    <w:p w:rsidR="00D70CA1" w:rsidRPr="0030555F" w:rsidRDefault="00D70CA1" w:rsidP="005636FA">
      <w:pPr>
        <w:pStyle w:val="a3"/>
        <w:numPr>
          <w:ilvl w:val="0"/>
          <w:numId w:val="8"/>
        </w:numPr>
        <w:jc w:val="both"/>
        <w:rPr>
          <w:rFonts w:ascii="Times New Roman" w:hAnsi="Times New Roman" w:cs="Times New Roman"/>
          <w:b/>
          <w:sz w:val="28"/>
          <w:szCs w:val="28"/>
        </w:rPr>
      </w:pPr>
      <w:r w:rsidRPr="0030555F">
        <w:rPr>
          <w:rFonts w:ascii="Times New Roman" w:hAnsi="Times New Roman" w:cs="Times New Roman"/>
          <w:b/>
          <w:sz w:val="28"/>
          <w:szCs w:val="28"/>
        </w:rPr>
        <w:t>Работа по теме</w:t>
      </w:r>
    </w:p>
    <w:p w:rsidR="00D70CA1" w:rsidRDefault="00D70CA1" w:rsidP="00D70CA1">
      <w:pPr>
        <w:pStyle w:val="a3"/>
        <w:ind w:left="720"/>
        <w:jc w:val="both"/>
        <w:rPr>
          <w:rFonts w:ascii="Times New Roman" w:hAnsi="Times New Roman" w:cs="Times New Roman"/>
          <w:sz w:val="28"/>
          <w:szCs w:val="28"/>
        </w:rPr>
      </w:pPr>
      <w:r>
        <w:rPr>
          <w:rFonts w:ascii="Times New Roman" w:hAnsi="Times New Roman" w:cs="Times New Roman"/>
          <w:sz w:val="28"/>
          <w:szCs w:val="28"/>
        </w:rPr>
        <w:t>- Вспомните ситуации, когда на вашем уроке учащиеся были активны, когда вы строили урок так, что он проходил на одном дыхании.</w:t>
      </w:r>
    </w:p>
    <w:p w:rsidR="00D70CA1" w:rsidRDefault="00D70CA1" w:rsidP="00D70CA1">
      <w:pPr>
        <w:pStyle w:val="a3"/>
        <w:ind w:left="720"/>
        <w:jc w:val="both"/>
        <w:rPr>
          <w:rFonts w:ascii="Times New Roman" w:hAnsi="Times New Roman" w:cs="Times New Roman"/>
          <w:sz w:val="28"/>
          <w:szCs w:val="28"/>
        </w:rPr>
      </w:pPr>
      <w:r>
        <w:rPr>
          <w:rFonts w:ascii="Times New Roman" w:hAnsi="Times New Roman" w:cs="Times New Roman"/>
          <w:sz w:val="28"/>
          <w:szCs w:val="28"/>
        </w:rPr>
        <w:t xml:space="preserve">- Общеизвестно: чем выше интерес и активность учеников на уроке, тем выше и результат занятия. Это применимо сегодня и к нам. </w:t>
      </w:r>
    </w:p>
    <w:p w:rsidR="00D70CA1" w:rsidRDefault="00D70CA1" w:rsidP="00D70CA1">
      <w:pPr>
        <w:pStyle w:val="a3"/>
        <w:ind w:left="720"/>
        <w:jc w:val="both"/>
        <w:rPr>
          <w:rFonts w:ascii="Times New Roman" w:hAnsi="Times New Roman" w:cs="Times New Roman"/>
          <w:sz w:val="28"/>
          <w:szCs w:val="28"/>
        </w:rPr>
      </w:pPr>
      <w:r>
        <w:rPr>
          <w:rFonts w:ascii="Times New Roman" w:hAnsi="Times New Roman" w:cs="Times New Roman"/>
          <w:sz w:val="28"/>
          <w:szCs w:val="28"/>
        </w:rPr>
        <w:t>Сегодня мы продемонстрируем приёмы использования элементов некоторых технологий</w:t>
      </w:r>
      <w:r w:rsidR="0030555F">
        <w:rPr>
          <w:rFonts w:ascii="Times New Roman" w:hAnsi="Times New Roman" w:cs="Times New Roman"/>
          <w:sz w:val="28"/>
          <w:szCs w:val="28"/>
        </w:rPr>
        <w:t xml:space="preserve"> на различных этапах уроков литературного чтения.</w:t>
      </w:r>
    </w:p>
    <w:p w:rsidR="00093FF8" w:rsidRDefault="00232DC8" w:rsidP="00D70CA1">
      <w:pPr>
        <w:pStyle w:val="a3"/>
        <w:ind w:left="720"/>
        <w:jc w:val="both"/>
        <w:rPr>
          <w:rFonts w:ascii="Times New Roman" w:hAnsi="Times New Roman" w:cs="Times New Roman"/>
          <w:sz w:val="28"/>
          <w:szCs w:val="28"/>
        </w:rPr>
      </w:pPr>
      <w:r>
        <w:rPr>
          <w:rFonts w:ascii="Times New Roman" w:hAnsi="Times New Roman" w:cs="Times New Roman"/>
          <w:sz w:val="28"/>
          <w:szCs w:val="28"/>
        </w:rPr>
        <w:t xml:space="preserve">Обучая детей,  учитель должен учитывать их индивидуальные особенности. В нашей школе практически в каждом классе обучаются дети с особенностями психофизического развития. Поэтому приходится искать рациональные приёмы и способы подачи материала на уроках литературного чтения. </w:t>
      </w:r>
    </w:p>
    <w:p w:rsidR="005636FA" w:rsidRDefault="005636FA" w:rsidP="00D70CA1">
      <w:pPr>
        <w:pStyle w:val="a3"/>
        <w:ind w:left="720"/>
        <w:jc w:val="both"/>
        <w:rPr>
          <w:rFonts w:ascii="Times New Roman" w:hAnsi="Times New Roman" w:cs="Times New Roman"/>
          <w:sz w:val="28"/>
          <w:szCs w:val="28"/>
        </w:rPr>
      </w:pPr>
    </w:p>
    <w:p w:rsidR="00232DC8" w:rsidRDefault="00093FF8" w:rsidP="00D70CA1">
      <w:pPr>
        <w:pStyle w:val="a3"/>
        <w:ind w:left="720"/>
        <w:jc w:val="both"/>
        <w:rPr>
          <w:rFonts w:ascii="Times New Roman" w:hAnsi="Times New Roman" w:cs="Times New Roman"/>
          <w:sz w:val="28"/>
          <w:szCs w:val="28"/>
        </w:rPr>
      </w:pPr>
      <w:proofErr w:type="spellStart"/>
      <w:r>
        <w:rPr>
          <w:rFonts w:ascii="Times New Roman" w:hAnsi="Times New Roman" w:cs="Times New Roman"/>
          <w:sz w:val="28"/>
          <w:szCs w:val="28"/>
        </w:rPr>
        <w:t>Мисюля</w:t>
      </w:r>
      <w:proofErr w:type="spellEnd"/>
      <w:r>
        <w:rPr>
          <w:rFonts w:ascii="Times New Roman" w:hAnsi="Times New Roman" w:cs="Times New Roman"/>
          <w:sz w:val="28"/>
          <w:szCs w:val="28"/>
        </w:rPr>
        <w:t xml:space="preserve"> </w:t>
      </w:r>
      <w:r w:rsidR="00232DC8">
        <w:rPr>
          <w:rFonts w:ascii="Times New Roman" w:hAnsi="Times New Roman" w:cs="Times New Roman"/>
          <w:sz w:val="28"/>
          <w:szCs w:val="28"/>
        </w:rPr>
        <w:t>Светлана Николаевна поделиться опытом по</w:t>
      </w:r>
      <w:r w:rsidR="005636FA">
        <w:rPr>
          <w:rFonts w:ascii="Times New Roman" w:hAnsi="Times New Roman" w:cs="Times New Roman"/>
          <w:sz w:val="28"/>
          <w:szCs w:val="28"/>
        </w:rPr>
        <w:t xml:space="preserve"> теме:</w:t>
      </w:r>
      <w:r w:rsidR="00232DC8">
        <w:rPr>
          <w:rFonts w:ascii="Times New Roman" w:hAnsi="Times New Roman" w:cs="Times New Roman"/>
          <w:sz w:val="28"/>
          <w:szCs w:val="28"/>
        </w:rPr>
        <w:t xml:space="preserve"> </w:t>
      </w:r>
      <w:r w:rsidR="005636FA" w:rsidRPr="005636FA">
        <w:rPr>
          <w:rFonts w:ascii="Times New Roman" w:hAnsi="Times New Roman" w:cs="Times New Roman"/>
          <w:b/>
          <w:sz w:val="28"/>
          <w:szCs w:val="28"/>
        </w:rPr>
        <w:t>«</w:t>
      </w:r>
      <w:r w:rsidR="005636FA" w:rsidRPr="00A047A7">
        <w:rPr>
          <w:rFonts w:ascii="Times New Roman" w:hAnsi="Times New Roman" w:cs="Times New Roman"/>
          <w:i/>
          <w:sz w:val="28"/>
          <w:szCs w:val="28"/>
        </w:rPr>
        <w:t>Использование</w:t>
      </w:r>
      <w:r w:rsidR="00232DC8" w:rsidRPr="00A047A7">
        <w:rPr>
          <w:rFonts w:ascii="Times New Roman" w:hAnsi="Times New Roman" w:cs="Times New Roman"/>
          <w:i/>
          <w:sz w:val="28"/>
          <w:szCs w:val="28"/>
        </w:rPr>
        <w:t xml:space="preserve"> приёмов мнемотехники для заучивания стихотворений и развития связной речи при пересказе текста</w:t>
      </w:r>
      <w:r w:rsidRPr="00A047A7">
        <w:rPr>
          <w:rFonts w:ascii="Times New Roman" w:hAnsi="Times New Roman" w:cs="Times New Roman"/>
          <w:i/>
          <w:sz w:val="28"/>
          <w:szCs w:val="28"/>
        </w:rPr>
        <w:t xml:space="preserve"> на</w:t>
      </w:r>
      <w:r w:rsidRPr="005636FA">
        <w:rPr>
          <w:rFonts w:ascii="Times New Roman" w:hAnsi="Times New Roman" w:cs="Times New Roman"/>
          <w:b/>
          <w:sz w:val="28"/>
          <w:szCs w:val="28"/>
        </w:rPr>
        <w:t xml:space="preserve"> </w:t>
      </w:r>
      <w:r w:rsidRPr="00A047A7">
        <w:rPr>
          <w:rFonts w:ascii="Times New Roman" w:hAnsi="Times New Roman" w:cs="Times New Roman"/>
          <w:i/>
          <w:sz w:val="28"/>
          <w:szCs w:val="28"/>
        </w:rPr>
        <w:t>уроках литературного чтения</w:t>
      </w:r>
      <w:r w:rsidR="005636FA" w:rsidRPr="005636FA">
        <w:rPr>
          <w:rFonts w:ascii="Times New Roman" w:hAnsi="Times New Roman" w:cs="Times New Roman"/>
          <w:b/>
          <w:sz w:val="28"/>
          <w:szCs w:val="28"/>
        </w:rPr>
        <w:t>»</w:t>
      </w:r>
      <w:r>
        <w:rPr>
          <w:rFonts w:ascii="Times New Roman" w:hAnsi="Times New Roman" w:cs="Times New Roman"/>
          <w:sz w:val="28"/>
          <w:szCs w:val="28"/>
        </w:rPr>
        <w:t xml:space="preserve"> (Доклад прилагается)</w:t>
      </w:r>
    </w:p>
    <w:p w:rsidR="00F50B8F" w:rsidRDefault="00F50B8F" w:rsidP="0034704C">
      <w:pPr>
        <w:pStyle w:val="a3"/>
        <w:ind w:left="720"/>
        <w:jc w:val="both"/>
        <w:rPr>
          <w:rFonts w:ascii="Times New Roman" w:hAnsi="Times New Roman" w:cs="Times New Roman"/>
          <w:sz w:val="28"/>
          <w:szCs w:val="28"/>
        </w:rPr>
      </w:pPr>
    </w:p>
    <w:p w:rsidR="00093FF8" w:rsidRDefault="0030555F" w:rsidP="00093FF8">
      <w:pPr>
        <w:pStyle w:val="a3"/>
        <w:ind w:left="720"/>
        <w:jc w:val="both"/>
        <w:rPr>
          <w:rFonts w:ascii="Times New Roman" w:hAnsi="Times New Roman" w:cs="Times New Roman"/>
          <w:sz w:val="28"/>
          <w:szCs w:val="28"/>
        </w:rPr>
      </w:pPr>
      <w:proofErr w:type="spellStart"/>
      <w:r>
        <w:rPr>
          <w:rFonts w:ascii="Times New Roman" w:hAnsi="Times New Roman" w:cs="Times New Roman"/>
          <w:sz w:val="28"/>
          <w:szCs w:val="28"/>
        </w:rPr>
        <w:t>Дмитрукович</w:t>
      </w:r>
      <w:proofErr w:type="spellEnd"/>
      <w:r w:rsidR="00F50B8F">
        <w:rPr>
          <w:rFonts w:ascii="Times New Roman" w:hAnsi="Times New Roman" w:cs="Times New Roman"/>
          <w:sz w:val="28"/>
          <w:szCs w:val="28"/>
        </w:rPr>
        <w:t xml:space="preserve"> А. В. п</w:t>
      </w:r>
      <w:r>
        <w:rPr>
          <w:rFonts w:ascii="Times New Roman" w:hAnsi="Times New Roman" w:cs="Times New Roman"/>
          <w:sz w:val="28"/>
          <w:szCs w:val="28"/>
        </w:rPr>
        <w:t>роведёт мастер-класс по теме</w:t>
      </w:r>
      <w:r w:rsidR="00232DC8">
        <w:rPr>
          <w:rFonts w:ascii="Times New Roman" w:hAnsi="Times New Roman" w:cs="Times New Roman"/>
          <w:sz w:val="28"/>
          <w:szCs w:val="28"/>
        </w:rPr>
        <w:t xml:space="preserve"> «</w:t>
      </w:r>
      <w:r w:rsidR="00232DC8" w:rsidRPr="00A047A7">
        <w:rPr>
          <w:rFonts w:ascii="Times New Roman" w:hAnsi="Times New Roman" w:cs="Times New Roman"/>
          <w:i/>
          <w:sz w:val="28"/>
          <w:szCs w:val="28"/>
        </w:rPr>
        <w:t xml:space="preserve">Активизация </w:t>
      </w:r>
      <w:r w:rsidR="0034704C" w:rsidRPr="00A047A7">
        <w:rPr>
          <w:rFonts w:ascii="Times New Roman" w:hAnsi="Times New Roman" w:cs="Times New Roman"/>
          <w:i/>
          <w:sz w:val="28"/>
          <w:szCs w:val="28"/>
        </w:rPr>
        <w:t xml:space="preserve">  </w:t>
      </w:r>
      <w:r w:rsidR="0034704C" w:rsidRPr="00867B8D">
        <w:rPr>
          <w:rFonts w:ascii="Times New Roman" w:hAnsi="Times New Roman" w:cs="Times New Roman"/>
          <w:b/>
          <w:sz w:val="28"/>
          <w:szCs w:val="28"/>
        </w:rPr>
        <w:t xml:space="preserve">   </w:t>
      </w:r>
      <w:r w:rsidR="00232DC8" w:rsidRPr="00A047A7">
        <w:rPr>
          <w:rFonts w:ascii="Times New Roman" w:hAnsi="Times New Roman" w:cs="Times New Roman"/>
          <w:i/>
          <w:sz w:val="28"/>
          <w:szCs w:val="28"/>
        </w:rPr>
        <w:t>мыслительной деятельности учащихся</w:t>
      </w:r>
      <w:r w:rsidR="0034704C" w:rsidRPr="00A047A7">
        <w:rPr>
          <w:rFonts w:ascii="Times New Roman" w:hAnsi="Times New Roman" w:cs="Times New Roman"/>
          <w:i/>
          <w:sz w:val="28"/>
          <w:szCs w:val="28"/>
        </w:rPr>
        <w:t xml:space="preserve"> </w:t>
      </w:r>
      <w:r w:rsidR="00093FF8" w:rsidRPr="00A047A7">
        <w:rPr>
          <w:rFonts w:ascii="Times New Roman" w:hAnsi="Times New Roman" w:cs="Times New Roman"/>
          <w:i/>
          <w:sz w:val="28"/>
          <w:szCs w:val="28"/>
        </w:rPr>
        <w:t>на уроках литературного чтения</w:t>
      </w:r>
      <w:r w:rsidR="00093FF8" w:rsidRPr="00867B8D">
        <w:rPr>
          <w:rFonts w:ascii="Times New Roman" w:hAnsi="Times New Roman" w:cs="Times New Roman"/>
          <w:b/>
          <w:sz w:val="28"/>
          <w:szCs w:val="28"/>
        </w:rPr>
        <w:t>»</w:t>
      </w:r>
      <w:r w:rsidR="00093FF8" w:rsidRPr="00093FF8">
        <w:rPr>
          <w:rFonts w:ascii="Times New Roman" w:hAnsi="Times New Roman" w:cs="Times New Roman"/>
          <w:sz w:val="28"/>
          <w:szCs w:val="28"/>
        </w:rPr>
        <w:t xml:space="preserve"> </w:t>
      </w:r>
      <w:r w:rsidR="00093FF8">
        <w:rPr>
          <w:rFonts w:ascii="Times New Roman" w:hAnsi="Times New Roman" w:cs="Times New Roman"/>
          <w:sz w:val="28"/>
          <w:szCs w:val="28"/>
        </w:rPr>
        <w:t>(Доклад прилагается)</w:t>
      </w:r>
    </w:p>
    <w:p w:rsidR="00093FF8" w:rsidRDefault="00093FF8" w:rsidP="00093FF8">
      <w:pPr>
        <w:pStyle w:val="a3"/>
        <w:ind w:left="720"/>
        <w:jc w:val="both"/>
        <w:rPr>
          <w:rFonts w:ascii="Times New Roman" w:hAnsi="Times New Roman" w:cs="Times New Roman"/>
          <w:sz w:val="28"/>
          <w:szCs w:val="28"/>
        </w:rPr>
      </w:pPr>
    </w:p>
    <w:p w:rsidR="0030555F" w:rsidRDefault="0072573E" w:rsidP="005636FA">
      <w:pPr>
        <w:pStyle w:val="a3"/>
        <w:numPr>
          <w:ilvl w:val="0"/>
          <w:numId w:val="8"/>
        </w:numPr>
        <w:jc w:val="both"/>
        <w:rPr>
          <w:rFonts w:ascii="Times New Roman" w:hAnsi="Times New Roman" w:cs="Times New Roman"/>
          <w:b/>
          <w:sz w:val="28"/>
          <w:szCs w:val="28"/>
        </w:rPr>
      </w:pPr>
      <w:r w:rsidRPr="0072573E">
        <w:rPr>
          <w:rFonts w:ascii="Times New Roman" w:hAnsi="Times New Roman" w:cs="Times New Roman"/>
          <w:b/>
          <w:sz w:val="28"/>
          <w:szCs w:val="28"/>
        </w:rPr>
        <w:t>Подведение итогов</w:t>
      </w:r>
    </w:p>
    <w:p w:rsidR="0072573E" w:rsidRDefault="0072573E" w:rsidP="0072573E">
      <w:pPr>
        <w:pStyle w:val="a3"/>
        <w:ind w:left="720"/>
        <w:jc w:val="both"/>
        <w:rPr>
          <w:rFonts w:ascii="Times New Roman" w:hAnsi="Times New Roman" w:cs="Times New Roman"/>
          <w:sz w:val="28"/>
          <w:szCs w:val="28"/>
        </w:rPr>
      </w:pPr>
      <w:r w:rsidRPr="0072573E">
        <w:rPr>
          <w:rFonts w:ascii="Times New Roman" w:hAnsi="Times New Roman" w:cs="Times New Roman"/>
          <w:sz w:val="28"/>
          <w:szCs w:val="28"/>
        </w:rPr>
        <w:t>Мы рассмотрели и</w:t>
      </w:r>
      <w:r w:rsidR="005502C6">
        <w:rPr>
          <w:rFonts w:ascii="Times New Roman" w:hAnsi="Times New Roman" w:cs="Times New Roman"/>
          <w:sz w:val="28"/>
          <w:szCs w:val="28"/>
        </w:rPr>
        <w:t>спользование элементов  технологии развития критического мышления, информационной технологии</w:t>
      </w:r>
      <w:r>
        <w:rPr>
          <w:rFonts w:ascii="Times New Roman" w:hAnsi="Times New Roman" w:cs="Times New Roman"/>
          <w:sz w:val="28"/>
          <w:szCs w:val="28"/>
        </w:rPr>
        <w:t xml:space="preserve"> на уроках литературного чтения. Увидели, как это развивает, позволяет осознать полученную информацию, учит творить и вдохновляет на дальнейшую деятельность. </w:t>
      </w:r>
    </w:p>
    <w:p w:rsidR="005636FA" w:rsidRDefault="005636FA" w:rsidP="005636FA">
      <w:pPr>
        <w:pStyle w:val="a3"/>
        <w:ind w:left="720"/>
        <w:jc w:val="both"/>
        <w:rPr>
          <w:rFonts w:ascii="Times New Roman" w:hAnsi="Times New Roman" w:cs="Times New Roman"/>
          <w:b/>
          <w:sz w:val="28"/>
          <w:szCs w:val="28"/>
        </w:rPr>
      </w:pPr>
    </w:p>
    <w:p w:rsidR="00A423D5" w:rsidRDefault="00944D48" w:rsidP="00A423D5">
      <w:pPr>
        <w:pStyle w:val="a3"/>
        <w:numPr>
          <w:ilvl w:val="0"/>
          <w:numId w:val="8"/>
        </w:numPr>
        <w:jc w:val="both"/>
        <w:rPr>
          <w:rFonts w:ascii="Times New Roman" w:hAnsi="Times New Roman" w:cs="Times New Roman"/>
          <w:b/>
          <w:sz w:val="28"/>
          <w:szCs w:val="28"/>
        </w:rPr>
      </w:pPr>
      <w:r w:rsidRPr="00944D48">
        <w:rPr>
          <w:rFonts w:ascii="Times New Roman" w:hAnsi="Times New Roman" w:cs="Times New Roman"/>
          <w:b/>
          <w:sz w:val="28"/>
          <w:szCs w:val="28"/>
        </w:rPr>
        <w:t>Рефлекси</w:t>
      </w:r>
      <w:r w:rsidR="00A047A7">
        <w:rPr>
          <w:rFonts w:ascii="Times New Roman" w:hAnsi="Times New Roman" w:cs="Times New Roman"/>
          <w:b/>
          <w:sz w:val="28"/>
          <w:szCs w:val="28"/>
        </w:rPr>
        <w:t>я</w:t>
      </w:r>
    </w:p>
    <w:p w:rsidR="005636FA" w:rsidRPr="00A423D5" w:rsidRDefault="00A423D5" w:rsidP="00A423D5">
      <w:pPr>
        <w:pStyle w:val="a3"/>
        <w:ind w:left="1080"/>
        <w:jc w:val="both"/>
        <w:rPr>
          <w:rFonts w:ascii="Times New Roman" w:hAnsi="Times New Roman" w:cs="Times New Roman"/>
          <w:b/>
          <w:sz w:val="28"/>
          <w:szCs w:val="28"/>
        </w:rPr>
      </w:pPr>
      <w:r w:rsidRPr="00A423D5">
        <w:rPr>
          <w:rFonts w:ascii="Times New Roman" w:hAnsi="Times New Roman" w:cs="Times New Roman"/>
          <w:sz w:val="28"/>
          <w:szCs w:val="28"/>
        </w:rPr>
        <w:t xml:space="preserve"> Оправдало ли заседание ваши ожидания? Какое главное открытие вы         сделали для себя?  (Выступление учителей).</w:t>
      </w:r>
    </w:p>
    <w:p w:rsidR="00A423D5" w:rsidRDefault="00A423D5" w:rsidP="00A423D5">
      <w:pPr>
        <w:pStyle w:val="a3"/>
        <w:tabs>
          <w:tab w:val="left" w:pos="142"/>
        </w:tabs>
        <w:ind w:left="709" w:hanging="709"/>
        <w:jc w:val="both"/>
        <w:rPr>
          <w:rFonts w:ascii="Times New Roman" w:hAnsi="Times New Roman" w:cs="Times New Roman"/>
          <w:sz w:val="28"/>
          <w:szCs w:val="28"/>
        </w:rPr>
      </w:pPr>
      <w:r>
        <w:rPr>
          <w:rFonts w:ascii="Times New Roman" w:hAnsi="Times New Roman" w:cs="Times New Roman"/>
          <w:sz w:val="28"/>
          <w:szCs w:val="28"/>
        </w:rPr>
        <w:t xml:space="preserve">         Предлагаю на каждую букву алфавита назвать положительные и     отрицательные моменты </w:t>
      </w:r>
      <w:proofErr w:type="spellStart"/>
      <w:r>
        <w:rPr>
          <w:rFonts w:ascii="Times New Roman" w:hAnsi="Times New Roman" w:cs="Times New Roman"/>
          <w:sz w:val="28"/>
          <w:szCs w:val="28"/>
        </w:rPr>
        <w:t>методобъединения</w:t>
      </w:r>
      <w:proofErr w:type="spellEnd"/>
      <w:r>
        <w:rPr>
          <w:rFonts w:ascii="Times New Roman" w:hAnsi="Times New Roman" w:cs="Times New Roman"/>
          <w:sz w:val="28"/>
          <w:szCs w:val="28"/>
        </w:rPr>
        <w:t xml:space="preserve">. </w:t>
      </w:r>
    </w:p>
    <w:p w:rsidR="00A423D5" w:rsidRDefault="00A423D5" w:rsidP="00A423D5">
      <w:pPr>
        <w:pStyle w:val="a3"/>
        <w:tabs>
          <w:tab w:val="left" w:pos="142"/>
        </w:tabs>
        <w:ind w:left="709" w:hanging="709"/>
        <w:jc w:val="both"/>
        <w:rPr>
          <w:rFonts w:ascii="Times New Roman" w:hAnsi="Times New Roman" w:cs="Times New Roman"/>
          <w:sz w:val="28"/>
          <w:szCs w:val="28"/>
        </w:rPr>
      </w:pPr>
      <w:r>
        <w:rPr>
          <w:rFonts w:ascii="Times New Roman" w:hAnsi="Times New Roman" w:cs="Times New Roman"/>
          <w:sz w:val="28"/>
          <w:szCs w:val="28"/>
        </w:rPr>
        <w:t xml:space="preserve">          Все слова, которые </w:t>
      </w:r>
      <w:proofErr w:type="gramStart"/>
      <w:r>
        <w:rPr>
          <w:rFonts w:ascii="Times New Roman" w:hAnsi="Times New Roman" w:cs="Times New Roman"/>
          <w:sz w:val="28"/>
          <w:szCs w:val="28"/>
        </w:rPr>
        <w:t>прозвучали  тесно связаны</w:t>
      </w:r>
      <w:proofErr w:type="gramEnd"/>
      <w:r>
        <w:rPr>
          <w:rFonts w:ascii="Times New Roman" w:hAnsi="Times New Roman" w:cs="Times New Roman"/>
          <w:sz w:val="28"/>
          <w:szCs w:val="28"/>
        </w:rPr>
        <w:t xml:space="preserve"> с эпиграфом нашего заседания.</w:t>
      </w:r>
    </w:p>
    <w:p w:rsidR="00A423D5" w:rsidRPr="00A423D5" w:rsidRDefault="00A423D5" w:rsidP="00A423D5">
      <w:pPr>
        <w:pStyle w:val="a3"/>
        <w:tabs>
          <w:tab w:val="left" w:pos="142"/>
        </w:tabs>
        <w:ind w:left="709" w:hanging="709"/>
        <w:jc w:val="both"/>
        <w:rPr>
          <w:rFonts w:ascii="Times New Roman" w:hAnsi="Times New Roman" w:cs="Times New Roman"/>
          <w:sz w:val="28"/>
          <w:szCs w:val="28"/>
        </w:rPr>
      </w:pPr>
      <w:r>
        <w:rPr>
          <w:rFonts w:ascii="Times New Roman" w:hAnsi="Times New Roman" w:cs="Times New Roman"/>
          <w:sz w:val="28"/>
          <w:szCs w:val="28"/>
        </w:rPr>
        <w:t xml:space="preserve">          Помните слова В. А. Сухомлинского: «</w:t>
      </w:r>
      <w:r w:rsidRPr="00A047A7">
        <w:rPr>
          <w:rFonts w:ascii="Times New Roman" w:hAnsi="Times New Roman" w:cs="Times New Roman"/>
          <w:b/>
          <w:sz w:val="28"/>
          <w:szCs w:val="28"/>
        </w:rPr>
        <w:t>Духовная жизнь ребёнка полноценна только тогда, когда она живёт в мире игры, музыки, фантазии, творчества. Без этого она засушенный цветок».</w:t>
      </w:r>
      <w:r w:rsidR="00A047A7" w:rsidRPr="00A047A7">
        <w:rPr>
          <w:rFonts w:ascii="Times New Roman" w:hAnsi="Times New Roman" w:cs="Times New Roman"/>
          <w:b/>
          <w:sz w:val="28"/>
          <w:szCs w:val="28"/>
        </w:rPr>
        <w:t xml:space="preserve"> </w:t>
      </w:r>
      <w:r w:rsidR="00A047A7" w:rsidRPr="00A047A7">
        <w:rPr>
          <w:rFonts w:ascii="Times New Roman" w:hAnsi="Times New Roman" w:cs="Times New Roman"/>
          <w:sz w:val="28"/>
          <w:szCs w:val="28"/>
        </w:rPr>
        <w:t xml:space="preserve">Закончить </w:t>
      </w:r>
      <w:r w:rsidR="00A047A7">
        <w:rPr>
          <w:rFonts w:ascii="Times New Roman" w:hAnsi="Times New Roman" w:cs="Times New Roman"/>
          <w:sz w:val="28"/>
          <w:szCs w:val="28"/>
        </w:rPr>
        <w:t>заседание я хочу притчей.</w:t>
      </w:r>
    </w:p>
    <w:p w:rsidR="00944D48" w:rsidRDefault="00944D48" w:rsidP="00A047A7">
      <w:pPr>
        <w:pStyle w:val="a3"/>
        <w:ind w:left="709" w:firstLine="283"/>
        <w:jc w:val="both"/>
        <w:rPr>
          <w:rFonts w:ascii="Times New Roman" w:hAnsi="Times New Roman" w:cs="Times New Roman"/>
          <w:sz w:val="28"/>
          <w:szCs w:val="28"/>
        </w:rPr>
      </w:pPr>
      <w:r>
        <w:rPr>
          <w:rFonts w:ascii="Times New Roman" w:hAnsi="Times New Roman" w:cs="Times New Roman"/>
          <w:sz w:val="28"/>
          <w:szCs w:val="28"/>
        </w:rPr>
        <w:t xml:space="preserve">В одном селе жил лекарь. Как – то его вызвали к сапожнику, который </w:t>
      </w:r>
      <w:r w:rsidR="00A047A7">
        <w:rPr>
          <w:rFonts w:ascii="Times New Roman" w:hAnsi="Times New Roman" w:cs="Times New Roman"/>
          <w:sz w:val="28"/>
          <w:szCs w:val="28"/>
        </w:rPr>
        <w:t xml:space="preserve">   </w:t>
      </w:r>
      <w:r>
        <w:rPr>
          <w:rFonts w:ascii="Times New Roman" w:hAnsi="Times New Roman" w:cs="Times New Roman"/>
          <w:sz w:val="28"/>
          <w:szCs w:val="28"/>
        </w:rPr>
        <w:t xml:space="preserve">был очень болен. Когда лекарь пришёл к больному, то увидел, что сапожник умирает. Но его родственники сказали, что </w:t>
      </w:r>
      <w:r>
        <w:rPr>
          <w:rFonts w:ascii="Times New Roman" w:hAnsi="Times New Roman" w:cs="Times New Roman"/>
          <w:sz w:val="28"/>
          <w:szCs w:val="28"/>
        </w:rPr>
        <w:lastRenderedPageBreak/>
        <w:t>слышали</w:t>
      </w:r>
      <w:r w:rsidR="00E2558B">
        <w:rPr>
          <w:rFonts w:ascii="Times New Roman" w:hAnsi="Times New Roman" w:cs="Times New Roman"/>
          <w:sz w:val="28"/>
          <w:szCs w:val="28"/>
        </w:rPr>
        <w:t xml:space="preserve">, что одному человеку помогло очень простое средство: молоко с чесноком. Они спросили у лекаря, не будет ли это вредно. Лекарь, уверенный, что сапожник скоро умрёт, разрешил это попробовать. Он вернулся домой и рассказал про этот случай своему ученику. Он был очень удивлён, когда через несколько месяцев ему рассказали, что сапожник поправился. Через некоторое время лекаря вызвали в соседнее село, где скотовод заболел такой же болезнью. Лекарь посоветовал ему тот же рецепт, который спас сапожника. Но через неделю скотовод умер. После этого лекарь сделал ещё одну запись в своём дневнике. Как вы думаете, что он записал? </w:t>
      </w:r>
      <w:r w:rsidR="00CA14ED">
        <w:rPr>
          <w:rFonts w:ascii="Times New Roman" w:hAnsi="Times New Roman" w:cs="Times New Roman"/>
          <w:sz w:val="28"/>
          <w:szCs w:val="28"/>
        </w:rPr>
        <w:t>(</w:t>
      </w:r>
      <w:r w:rsidR="00E2558B">
        <w:rPr>
          <w:rFonts w:ascii="Times New Roman" w:hAnsi="Times New Roman" w:cs="Times New Roman"/>
          <w:sz w:val="28"/>
          <w:szCs w:val="28"/>
        </w:rPr>
        <w:t>Что помогло одному, не поможет другому.)</w:t>
      </w:r>
    </w:p>
    <w:p w:rsidR="00CA14ED" w:rsidRDefault="00CA14ED" w:rsidP="00944D48">
      <w:pPr>
        <w:pStyle w:val="a3"/>
        <w:ind w:left="720"/>
        <w:jc w:val="both"/>
        <w:rPr>
          <w:rFonts w:ascii="Times New Roman" w:hAnsi="Times New Roman" w:cs="Times New Roman"/>
          <w:sz w:val="28"/>
          <w:szCs w:val="28"/>
        </w:rPr>
      </w:pPr>
      <w:r>
        <w:rPr>
          <w:rFonts w:ascii="Times New Roman" w:hAnsi="Times New Roman" w:cs="Times New Roman"/>
          <w:sz w:val="28"/>
          <w:szCs w:val="28"/>
        </w:rPr>
        <w:t xml:space="preserve"> - О чём эта притча?</w:t>
      </w:r>
    </w:p>
    <w:p w:rsidR="00CA14ED" w:rsidRDefault="00CA14ED" w:rsidP="00944D48">
      <w:pPr>
        <w:pStyle w:val="a3"/>
        <w:ind w:left="720"/>
        <w:jc w:val="both"/>
        <w:rPr>
          <w:rFonts w:ascii="Times New Roman" w:hAnsi="Times New Roman" w:cs="Times New Roman"/>
          <w:sz w:val="28"/>
          <w:szCs w:val="28"/>
        </w:rPr>
      </w:pPr>
      <w:r>
        <w:rPr>
          <w:rFonts w:ascii="Times New Roman" w:hAnsi="Times New Roman" w:cs="Times New Roman"/>
          <w:sz w:val="28"/>
          <w:szCs w:val="28"/>
        </w:rPr>
        <w:t xml:space="preserve"> - Использование элементов технологий не может считаться универсальным способом преподавания. При выборе технологии важно учитывать соответствие технологии уровню развития учащихся, соответствие технологии педагогическому стилю самого учителя, возможность решения на основе данной технологии конкретной проблемы в обучении.</w:t>
      </w:r>
    </w:p>
    <w:p w:rsidR="00CA14ED" w:rsidRDefault="00CA14ED" w:rsidP="00944D48">
      <w:pPr>
        <w:pStyle w:val="a3"/>
        <w:ind w:left="720"/>
        <w:jc w:val="both"/>
        <w:rPr>
          <w:rFonts w:ascii="Times New Roman" w:hAnsi="Times New Roman" w:cs="Times New Roman"/>
          <w:sz w:val="28"/>
          <w:szCs w:val="28"/>
        </w:rPr>
      </w:pPr>
    </w:p>
    <w:p w:rsidR="00CA14ED" w:rsidRPr="0034704C" w:rsidRDefault="005636FA" w:rsidP="005636FA">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CA14ED" w:rsidRPr="0034704C">
        <w:rPr>
          <w:rFonts w:ascii="Times New Roman" w:hAnsi="Times New Roman" w:cs="Times New Roman"/>
          <w:b/>
          <w:sz w:val="28"/>
          <w:szCs w:val="28"/>
        </w:rPr>
        <w:t>Рекомендации и предложения:</w:t>
      </w:r>
    </w:p>
    <w:p w:rsidR="0034704C" w:rsidRDefault="0034704C" w:rsidP="0034704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Тщательно продумывать и чётко ставить цель и задачи уроков литературного чтения.</w:t>
      </w:r>
    </w:p>
    <w:p w:rsidR="0034704C" w:rsidRDefault="0034704C" w:rsidP="0034704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При подготовке к урокам учитывать индивидуальные особенности учащихся и осуществлять дифференцированный подход при обучении.</w:t>
      </w:r>
    </w:p>
    <w:p w:rsidR="0034704C" w:rsidRPr="00944D48" w:rsidRDefault="0034704C" w:rsidP="0034704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Отбирать и широко использовать при работе на уроках литературного чтения</w:t>
      </w:r>
      <w:r w:rsidR="00F50B8F">
        <w:rPr>
          <w:rFonts w:ascii="Times New Roman" w:hAnsi="Times New Roman" w:cs="Times New Roman"/>
          <w:sz w:val="28"/>
          <w:szCs w:val="28"/>
        </w:rPr>
        <w:t xml:space="preserve"> такие методы и</w:t>
      </w:r>
      <w:r>
        <w:rPr>
          <w:rFonts w:ascii="Times New Roman" w:hAnsi="Times New Roman" w:cs="Times New Roman"/>
          <w:sz w:val="28"/>
          <w:szCs w:val="28"/>
        </w:rPr>
        <w:t xml:space="preserve"> приёмы, которые соответствуют уро</w:t>
      </w:r>
      <w:r w:rsidR="00F50B8F">
        <w:rPr>
          <w:rFonts w:ascii="Times New Roman" w:hAnsi="Times New Roman" w:cs="Times New Roman"/>
          <w:sz w:val="28"/>
          <w:szCs w:val="28"/>
        </w:rPr>
        <w:t xml:space="preserve">вню развития учащихся. </w:t>
      </w:r>
    </w:p>
    <w:p w:rsidR="0072573E" w:rsidRDefault="0072573E" w:rsidP="0072573E">
      <w:pPr>
        <w:pStyle w:val="a3"/>
        <w:ind w:left="720"/>
        <w:jc w:val="both"/>
        <w:rPr>
          <w:rFonts w:ascii="Times New Roman" w:hAnsi="Times New Roman" w:cs="Times New Roman"/>
          <w:sz w:val="28"/>
          <w:szCs w:val="28"/>
        </w:rPr>
      </w:pPr>
    </w:p>
    <w:p w:rsidR="00664A0D" w:rsidRDefault="00664A0D" w:rsidP="0072573E">
      <w:pPr>
        <w:pStyle w:val="a3"/>
        <w:ind w:left="720"/>
        <w:jc w:val="both"/>
        <w:rPr>
          <w:rFonts w:ascii="Times New Roman" w:hAnsi="Times New Roman" w:cs="Times New Roman"/>
          <w:sz w:val="28"/>
          <w:szCs w:val="28"/>
        </w:rPr>
      </w:pPr>
    </w:p>
    <w:p w:rsidR="00664A0D" w:rsidRDefault="00664A0D" w:rsidP="0072573E">
      <w:pPr>
        <w:pStyle w:val="a3"/>
        <w:ind w:left="720"/>
        <w:jc w:val="both"/>
        <w:rPr>
          <w:rFonts w:ascii="Times New Roman" w:hAnsi="Times New Roman" w:cs="Times New Roman"/>
          <w:sz w:val="28"/>
          <w:szCs w:val="28"/>
        </w:rPr>
      </w:pPr>
    </w:p>
    <w:p w:rsidR="00664A0D" w:rsidRDefault="00664A0D" w:rsidP="0072573E">
      <w:pPr>
        <w:pStyle w:val="a3"/>
        <w:ind w:left="720"/>
        <w:jc w:val="both"/>
        <w:rPr>
          <w:rFonts w:ascii="Times New Roman" w:hAnsi="Times New Roman" w:cs="Times New Roman"/>
          <w:sz w:val="28"/>
          <w:szCs w:val="28"/>
        </w:rPr>
      </w:pPr>
    </w:p>
    <w:p w:rsidR="00664A0D" w:rsidRDefault="00664A0D" w:rsidP="0072573E">
      <w:pPr>
        <w:pStyle w:val="a3"/>
        <w:ind w:left="720"/>
        <w:jc w:val="both"/>
        <w:rPr>
          <w:rFonts w:ascii="Times New Roman" w:hAnsi="Times New Roman" w:cs="Times New Roman"/>
          <w:sz w:val="28"/>
          <w:szCs w:val="28"/>
        </w:rPr>
      </w:pPr>
    </w:p>
    <w:p w:rsidR="00664A0D" w:rsidRDefault="00664A0D" w:rsidP="0072573E">
      <w:pPr>
        <w:pStyle w:val="a3"/>
        <w:ind w:left="720"/>
        <w:jc w:val="both"/>
        <w:rPr>
          <w:rFonts w:ascii="Times New Roman" w:hAnsi="Times New Roman" w:cs="Times New Roman"/>
          <w:sz w:val="28"/>
          <w:szCs w:val="28"/>
        </w:rPr>
      </w:pPr>
    </w:p>
    <w:p w:rsidR="00664A0D" w:rsidRDefault="00664A0D" w:rsidP="0072573E">
      <w:pPr>
        <w:pStyle w:val="a3"/>
        <w:ind w:left="720"/>
        <w:jc w:val="both"/>
        <w:rPr>
          <w:rFonts w:ascii="Times New Roman" w:hAnsi="Times New Roman" w:cs="Times New Roman"/>
          <w:sz w:val="28"/>
          <w:szCs w:val="28"/>
        </w:rPr>
      </w:pPr>
    </w:p>
    <w:p w:rsidR="00664A0D" w:rsidRDefault="00664A0D" w:rsidP="0072573E">
      <w:pPr>
        <w:pStyle w:val="a3"/>
        <w:ind w:left="720"/>
        <w:jc w:val="both"/>
        <w:rPr>
          <w:rFonts w:ascii="Times New Roman" w:hAnsi="Times New Roman" w:cs="Times New Roman"/>
          <w:sz w:val="28"/>
          <w:szCs w:val="28"/>
        </w:rPr>
      </w:pPr>
    </w:p>
    <w:p w:rsidR="00664A0D" w:rsidRDefault="00664A0D" w:rsidP="0072573E">
      <w:pPr>
        <w:pStyle w:val="a3"/>
        <w:ind w:left="720"/>
        <w:jc w:val="both"/>
        <w:rPr>
          <w:rFonts w:ascii="Times New Roman" w:hAnsi="Times New Roman" w:cs="Times New Roman"/>
          <w:sz w:val="28"/>
          <w:szCs w:val="28"/>
        </w:rPr>
      </w:pPr>
    </w:p>
    <w:p w:rsidR="00664A0D" w:rsidRDefault="00664A0D" w:rsidP="0072573E">
      <w:pPr>
        <w:pStyle w:val="a3"/>
        <w:ind w:left="720"/>
        <w:jc w:val="both"/>
        <w:rPr>
          <w:rFonts w:ascii="Times New Roman" w:hAnsi="Times New Roman" w:cs="Times New Roman"/>
          <w:sz w:val="28"/>
          <w:szCs w:val="28"/>
        </w:rPr>
      </w:pPr>
    </w:p>
    <w:p w:rsidR="00664A0D" w:rsidRDefault="00664A0D" w:rsidP="0072573E">
      <w:pPr>
        <w:pStyle w:val="a3"/>
        <w:ind w:left="720"/>
        <w:jc w:val="both"/>
        <w:rPr>
          <w:rFonts w:ascii="Times New Roman" w:hAnsi="Times New Roman" w:cs="Times New Roman"/>
          <w:sz w:val="28"/>
          <w:szCs w:val="28"/>
        </w:rPr>
      </w:pPr>
    </w:p>
    <w:p w:rsidR="00664A0D" w:rsidRDefault="00664A0D" w:rsidP="0072573E">
      <w:pPr>
        <w:pStyle w:val="a3"/>
        <w:ind w:left="720"/>
        <w:jc w:val="both"/>
        <w:rPr>
          <w:rFonts w:ascii="Times New Roman" w:hAnsi="Times New Roman" w:cs="Times New Roman"/>
          <w:sz w:val="28"/>
          <w:szCs w:val="28"/>
        </w:rPr>
      </w:pPr>
    </w:p>
    <w:p w:rsidR="00664A0D" w:rsidRDefault="00664A0D" w:rsidP="0072573E">
      <w:pPr>
        <w:pStyle w:val="a3"/>
        <w:ind w:left="720"/>
        <w:jc w:val="both"/>
        <w:rPr>
          <w:rFonts w:ascii="Times New Roman" w:hAnsi="Times New Roman" w:cs="Times New Roman"/>
          <w:sz w:val="28"/>
          <w:szCs w:val="28"/>
        </w:rPr>
      </w:pPr>
    </w:p>
    <w:p w:rsidR="00F50B8F" w:rsidRDefault="00F50B8F" w:rsidP="00664A0D">
      <w:pPr>
        <w:pStyle w:val="a3"/>
        <w:ind w:left="720"/>
        <w:jc w:val="both"/>
        <w:rPr>
          <w:rFonts w:ascii="Times New Roman" w:hAnsi="Times New Roman" w:cs="Times New Roman"/>
          <w:b/>
          <w:sz w:val="28"/>
          <w:szCs w:val="28"/>
        </w:rPr>
      </w:pPr>
    </w:p>
    <w:p w:rsidR="00F50B8F" w:rsidRDefault="00F50B8F" w:rsidP="00664A0D">
      <w:pPr>
        <w:pStyle w:val="a3"/>
        <w:ind w:left="720"/>
        <w:jc w:val="both"/>
        <w:rPr>
          <w:rFonts w:ascii="Times New Roman" w:hAnsi="Times New Roman" w:cs="Times New Roman"/>
          <w:b/>
          <w:sz w:val="28"/>
          <w:szCs w:val="28"/>
        </w:rPr>
      </w:pPr>
    </w:p>
    <w:p w:rsidR="00F50B8F" w:rsidRDefault="00F50B8F" w:rsidP="00664A0D">
      <w:pPr>
        <w:pStyle w:val="a3"/>
        <w:ind w:left="720"/>
        <w:jc w:val="both"/>
        <w:rPr>
          <w:rFonts w:ascii="Times New Roman" w:hAnsi="Times New Roman" w:cs="Times New Roman"/>
          <w:b/>
          <w:sz w:val="28"/>
          <w:szCs w:val="28"/>
        </w:rPr>
      </w:pPr>
    </w:p>
    <w:p w:rsidR="00F50B8F" w:rsidRDefault="00F50B8F" w:rsidP="00664A0D">
      <w:pPr>
        <w:pStyle w:val="a3"/>
        <w:ind w:left="720"/>
        <w:jc w:val="both"/>
        <w:rPr>
          <w:rFonts w:ascii="Times New Roman" w:hAnsi="Times New Roman" w:cs="Times New Roman"/>
          <w:b/>
          <w:sz w:val="28"/>
          <w:szCs w:val="28"/>
        </w:rPr>
      </w:pPr>
    </w:p>
    <w:p w:rsidR="00F50B8F" w:rsidRDefault="00F50B8F" w:rsidP="00664A0D">
      <w:pPr>
        <w:pStyle w:val="a3"/>
        <w:ind w:left="720"/>
        <w:jc w:val="both"/>
        <w:rPr>
          <w:rFonts w:ascii="Times New Roman" w:hAnsi="Times New Roman" w:cs="Times New Roman"/>
          <w:b/>
          <w:sz w:val="28"/>
          <w:szCs w:val="28"/>
        </w:rPr>
      </w:pPr>
    </w:p>
    <w:p w:rsidR="00F50B8F" w:rsidRDefault="00F50B8F" w:rsidP="00664A0D">
      <w:pPr>
        <w:pStyle w:val="a3"/>
        <w:ind w:left="720"/>
        <w:jc w:val="both"/>
        <w:rPr>
          <w:rFonts w:ascii="Times New Roman" w:hAnsi="Times New Roman" w:cs="Times New Roman"/>
          <w:b/>
          <w:sz w:val="28"/>
          <w:szCs w:val="28"/>
        </w:rPr>
      </w:pPr>
    </w:p>
    <w:p w:rsidR="00F50B8F" w:rsidRDefault="00F50B8F" w:rsidP="00664A0D">
      <w:pPr>
        <w:pStyle w:val="a3"/>
        <w:ind w:left="720"/>
        <w:jc w:val="both"/>
        <w:rPr>
          <w:rFonts w:ascii="Times New Roman" w:hAnsi="Times New Roman" w:cs="Times New Roman"/>
          <w:b/>
          <w:sz w:val="28"/>
          <w:szCs w:val="28"/>
        </w:rPr>
      </w:pPr>
    </w:p>
    <w:p w:rsidR="00F50B8F" w:rsidRDefault="00F50B8F" w:rsidP="00664A0D">
      <w:pPr>
        <w:pStyle w:val="a3"/>
        <w:ind w:left="720"/>
        <w:jc w:val="both"/>
        <w:rPr>
          <w:rFonts w:ascii="Times New Roman" w:hAnsi="Times New Roman" w:cs="Times New Roman"/>
          <w:b/>
          <w:sz w:val="28"/>
          <w:szCs w:val="28"/>
        </w:rPr>
      </w:pPr>
    </w:p>
    <w:p w:rsidR="00F50B8F" w:rsidRDefault="00F50B8F" w:rsidP="00664A0D">
      <w:pPr>
        <w:pStyle w:val="a3"/>
        <w:ind w:left="720"/>
        <w:jc w:val="both"/>
        <w:rPr>
          <w:rFonts w:ascii="Times New Roman" w:hAnsi="Times New Roman" w:cs="Times New Roman"/>
          <w:b/>
          <w:sz w:val="28"/>
          <w:szCs w:val="28"/>
        </w:rPr>
      </w:pPr>
    </w:p>
    <w:p w:rsidR="00F50B8F" w:rsidRDefault="00F50B8F" w:rsidP="00664A0D">
      <w:pPr>
        <w:pStyle w:val="a3"/>
        <w:ind w:left="720"/>
        <w:jc w:val="both"/>
        <w:rPr>
          <w:rFonts w:ascii="Times New Roman" w:hAnsi="Times New Roman" w:cs="Times New Roman"/>
          <w:b/>
          <w:sz w:val="28"/>
          <w:szCs w:val="28"/>
        </w:rPr>
      </w:pPr>
    </w:p>
    <w:p w:rsidR="00F50B8F" w:rsidRDefault="00F50B8F" w:rsidP="00664A0D">
      <w:pPr>
        <w:pStyle w:val="a3"/>
        <w:ind w:left="720"/>
        <w:jc w:val="both"/>
        <w:rPr>
          <w:rFonts w:ascii="Times New Roman" w:hAnsi="Times New Roman" w:cs="Times New Roman"/>
          <w:b/>
          <w:sz w:val="28"/>
          <w:szCs w:val="28"/>
        </w:rPr>
      </w:pPr>
    </w:p>
    <w:p w:rsidR="00F50B8F" w:rsidRDefault="00F50B8F" w:rsidP="00664A0D">
      <w:pPr>
        <w:pStyle w:val="a3"/>
        <w:ind w:left="720"/>
        <w:jc w:val="both"/>
        <w:rPr>
          <w:rFonts w:ascii="Times New Roman" w:hAnsi="Times New Roman" w:cs="Times New Roman"/>
          <w:b/>
          <w:sz w:val="28"/>
          <w:szCs w:val="28"/>
        </w:rPr>
      </w:pPr>
    </w:p>
    <w:p w:rsidR="00F50B8F" w:rsidRDefault="00F50B8F" w:rsidP="00664A0D">
      <w:pPr>
        <w:pStyle w:val="a3"/>
        <w:ind w:left="720"/>
        <w:jc w:val="both"/>
        <w:rPr>
          <w:rFonts w:ascii="Times New Roman" w:hAnsi="Times New Roman" w:cs="Times New Roman"/>
          <w:b/>
          <w:sz w:val="28"/>
          <w:szCs w:val="28"/>
        </w:rPr>
      </w:pPr>
    </w:p>
    <w:p w:rsidR="00F50B8F" w:rsidRDefault="00F50B8F" w:rsidP="00664A0D">
      <w:pPr>
        <w:pStyle w:val="a3"/>
        <w:ind w:left="720"/>
        <w:jc w:val="both"/>
        <w:rPr>
          <w:rFonts w:ascii="Times New Roman" w:hAnsi="Times New Roman" w:cs="Times New Roman"/>
          <w:b/>
          <w:sz w:val="28"/>
          <w:szCs w:val="28"/>
        </w:rPr>
      </w:pPr>
    </w:p>
    <w:p w:rsidR="00F50B8F" w:rsidRDefault="00F50B8F" w:rsidP="00664A0D">
      <w:pPr>
        <w:pStyle w:val="a3"/>
        <w:ind w:left="720"/>
        <w:jc w:val="both"/>
        <w:rPr>
          <w:rFonts w:ascii="Times New Roman" w:hAnsi="Times New Roman" w:cs="Times New Roman"/>
          <w:b/>
          <w:sz w:val="28"/>
          <w:szCs w:val="28"/>
        </w:rPr>
      </w:pPr>
    </w:p>
    <w:p w:rsidR="00F50B8F" w:rsidRDefault="00F50B8F" w:rsidP="00664A0D">
      <w:pPr>
        <w:pStyle w:val="a3"/>
        <w:ind w:left="720"/>
        <w:jc w:val="both"/>
        <w:rPr>
          <w:rFonts w:ascii="Times New Roman" w:hAnsi="Times New Roman" w:cs="Times New Roman"/>
          <w:b/>
          <w:sz w:val="28"/>
          <w:szCs w:val="28"/>
        </w:rPr>
      </w:pPr>
    </w:p>
    <w:p w:rsidR="00F50B8F" w:rsidRDefault="00F50B8F" w:rsidP="00664A0D">
      <w:pPr>
        <w:pStyle w:val="a3"/>
        <w:ind w:left="720"/>
        <w:jc w:val="both"/>
        <w:rPr>
          <w:rFonts w:ascii="Times New Roman" w:hAnsi="Times New Roman" w:cs="Times New Roman"/>
          <w:b/>
          <w:sz w:val="28"/>
          <w:szCs w:val="28"/>
        </w:rPr>
      </w:pPr>
    </w:p>
    <w:p w:rsidR="00F50B8F" w:rsidRDefault="00F50B8F" w:rsidP="00664A0D">
      <w:pPr>
        <w:pStyle w:val="a3"/>
        <w:ind w:left="720"/>
        <w:jc w:val="both"/>
        <w:rPr>
          <w:rFonts w:ascii="Times New Roman" w:hAnsi="Times New Roman" w:cs="Times New Roman"/>
          <w:b/>
          <w:sz w:val="28"/>
          <w:szCs w:val="28"/>
        </w:rPr>
      </w:pPr>
    </w:p>
    <w:p w:rsidR="00F50B8F" w:rsidRDefault="00F50B8F" w:rsidP="00664A0D">
      <w:pPr>
        <w:pStyle w:val="a3"/>
        <w:ind w:left="720"/>
        <w:jc w:val="both"/>
        <w:rPr>
          <w:rFonts w:ascii="Times New Roman" w:hAnsi="Times New Roman" w:cs="Times New Roman"/>
          <w:b/>
          <w:sz w:val="28"/>
          <w:szCs w:val="28"/>
        </w:rPr>
      </w:pPr>
    </w:p>
    <w:p w:rsidR="00F50B8F" w:rsidRDefault="00F50B8F" w:rsidP="00664A0D">
      <w:pPr>
        <w:pStyle w:val="a3"/>
        <w:ind w:left="720"/>
        <w:jc w:val="both"/>
        <w:rPr>
          <w:rFonts w:ascii="Times New Roman" w:hAnsi="Times New Roman" w:cs="Times New Roman"/>
          <w:b/>
          <w:sz w:val="28"/>
          <w:szCs w:val="28"/>
        </w:rPr>
      </w:pPr>
    </w:p>
    <w:p w:rsidR="00F50B8F" w:rsidRDefault="00F50B8F" w:rsidP="00664A0D">
      <w:pPr>
        <w:pStyle w:val="a3"/>
        <w:ind w:left="720"/>
        <w:jc w:val="both"/>
        <w:rPr>
          <w:rFonts w:ascii="Times New Roman" w:hAnsi="Times New Roman" w:cs="Times New Roman"/>
          <w:b/>
          <w:sz w:val="28"/>
          <w:szCs w:val="28"/>
        </w:rPr>
      </w:pPr>
    </w:p>
    <w:p w:rsidR="00F50B8F" w:rsidRDefault="00F50B8F" w:rsidP="00664A0D">
      <w:pPr>
        <w:pStyle w:val="a3"/>
        <w:ind w:left="720"/>
        <w:jc w:val="both"/>
        <w:rPr>
          <w:rFonts w:ascii="Times New Roman" w:hAnsi="Times New Roman" w:cs="Times New Roman"/>
          <w:b/>
          <w:sz w:val="28"/>
          <w:szCs w:val="28"/>
        </w:rPr>
      </w:pPr>
    </w:p>
    <w:p w:rsidR="00F50B8F" w:rsidRPr="00664A0D" w:rsidRDefault="00F50B8F" w:rsidP="00A85CEE">
      <w:pPr>
        <w:pStyle w:val="a3"/>
        <w:ind w:left="720"/>
        <w:rPr>
          <w:rFonts w:ascii="Times New Roman" w:hAnsi="Times New Roman" w:cs="Times New Roman"/>
          <w:sz w:val="28"/>
          <w:szCs w:val="28"/>
        </w:rPr>
      </w:pPr>
    </w:p>
    <w:p w:rsidR="00A85CEE" w:rsidRPr="00664A0D" w:rsidRDefault="00A85CEE" w:rsidP="00A85CEE">
      <w:pPr>
        <w:pStyle w:val="a3"/>
        <w:ind w:hanging="284"/>
        <w:rPr>
          <w:rFonts w:ascii="Times New Roman" w:hAnsi="Times New Roman" w:cs="Times New Roman"/>
          <w:sz w:val="28"/>
          <w:szCs w:val="28"/>
        </w:rPr>
      </w:pPr>
    </w:p>
    <w:sectPr w:rsidR="00A85CEE" w:rsidRPr="00664A0D" w:rsidSect="000B6D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A0D" w:rsidRDefault="00664A0D" w:rsidP="00664A0D">
      <w:pPr>
        <w:spacing w:after="0" w:line="240" w:lineRule="auto"/>
      </w:pPr>
      <w:r>
        <w:separator/>
      </w:r>
    </w:p>
  </w:endnote>
  <w:endnote w:type="continuationSeparator" w:id="0">
    <w:p w:rsidR="00664A0D" w:rsidRDefault="00664A0D" w:rsidP="00664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A0D" w:rsidRDefault="00664A0D" w:rsidP="00664A0D">
      <w:pPr>
        <w:spacing w:after="0" w:line="240" w:lineRule="auto"/>
      </w:pPr>
      <w:r>
        <w:separator/>
      </w:r>
    </w:p>
  </w:footnote>
  <w:footnote w:type="continuationSeparator" w:id="0">
    <w:p w:rsidR="00664A0D" w:rsidRDefault="00664A0D" w:rsidP="00664A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E38"/>
    <w:multiLevelType w:val="hybridMultilevel"/>
    <w:tmpl w:val="9ADA3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880B1E"/>
    <w:multiLevelType w:val="hybridMultilevel"/>
    <w:tmpl w:val="9ADA3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F16B67"/>
    <w:multiLevelType w:val="hybridMultilevel"/>
    <w:tmpl w:val="49EA2908"/>
    <w:lvl w:ilvl="0" w:tplc="0EBEEA2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3DB7047"/>
    <w:multiLevelType w:val="hybridMultilevel"/>
    <w:tmpl w:val="B7C0D21E"/>
    <w:lvl w:ilvl="0" w:tplc="8E90B14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E514D5C"/>
    <w:multiLevelType w:val="hybridMultilevel"/>
    <w:tmpl w:val="568A66A4"/>
    <w:lvl w:ilvl="0" w:tplc="AD1CAB2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4BD1B41"/>
    <w:multiLevelType w:val="hybridMultilevel"/>
    <w:tmpl w:val="D1EC0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AE46BE"/>
    <w:multiLevelType w:val="hybridMultilevel"/>
    <w:tmpl w:val="F7483664"/>
    <w:lvl w:ilvl="0" w:tplc="ACFE13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D05493A"/>
    <w:multiLevelType w:val="hybridMultilevel"/>
    <w:tmpl w:val="DF6E3B98"/>
    <w:lvl w:ilvl="0" w:tplc="7B782D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7"/>
  </w:num>
  <w:num w:numId="4">
    <w:abstractNumId w:val="1"/>
  </w:num>
  <w:num w:numId="5">
    <w:abstractNumId w:val="0"/>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4366"/>
    <w:rsid w:val="00056C93"/>
    <w:rsid w:val="00093FF8"/>
    <w:rsid w:val="000B6DA2"/>
    <w:rsid w:val="00114C35"/>
    <w:rsid w:val="002259C5"/>
    <w:rsid w:val="00232DC8"/>
    <w:rsid w:val="002548CE"/>
    <w:rsid w:val="00280F3A"/>
    <w:rsid w:val="0030555F"/>
    <w:rsid w:val="0034704C"/>
    <w:rsid w:val="003C7765"/>
    <w:rsid w:val="00447D36"/>
    <w:rsid w:val="004A14CC"/>
    <w:rsid w:val="004A6A5E"/>
    <w:rsid w:val="005502C6"/>
    <w:rsid w:val="005636FA"/>
    <w:rsid w:val="00564D6A"/>
    <w:rsid w:val="005B1DE4"/>
    <w:rsid w:val="005B7313"/>
    <w:rsid w:val="00602C86"/>
    <w:rsid w:val="00664A0D"/>
    <w:rsid w:val="0072573E"/>
    <w:rsid w:val="00784366"/>
    <w:rsid w:val="007D1DC4"/>
    <w:rsid w:val="00867B8D"/>
    <w:rsid w:val="008967D1"/>
    <w:rsid w:val="00944592"/>
    <w:rsid w:val="00944D48"/>
    <w:rsid w:val="009D5FE0"/>
    <w:rsid w:val="00A047A7"/>
    <w:rsid w:val="00A06B6E"/>
    <w:rsid w:val="00A423D5"/>
    <w:rsid w:val="00A556D2"/>
    <w:rsid w:val="00A7474B"/>
    <w:rsid w:val="00A82EB6"/>
    <w:rsid w:val="00A85CEE"/>
    <w:rsid w:val="00AA77B9"/>
    <w:rsid w:val="00AE0A2F"/>
    <w:rsid w:val="00AF6EC3"/>
    <w:rsid w:val="00BB028C"/>
    <w:rsid w:val="00CA14ED"/>
    <w:rsid w:val="00D70CA1"/>
    <w:rsid w:val="00E2558B"/>
    <w:rsid w:val="00E430A2"/>
    <w:rsid w:val="00F50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D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4366"/>
    <w:pPr>
      <w:spacing w:after="0" w:line="240" w:lineRule="auto"/>
    </w:pPr>
  </w:style>
  <w:style w:type="paragraph" w:styleId="a4">
    <w:name w:val="header"/>
    <w:basedOn w:val="a"/>
    <w:link w:val="a5"/>
    <w:uiPriority w:val="99"/>
    <w:semiHidden/>
    <w:unhideWhenUsed/>
    <w:rsid w:val="00664A0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64A0D"/>
  </w:style>
  <w:style w:type="paragraph" w:styleId="a6">
    <w:name w:val="footer"/>
    <w:basedOn w:val="a"/>
    <w:link w:val="a7"/>
    <w:uiPriority w:val="99"/>
    <w:semiHidden/>
    <w:unhideWhenUsed/>
    <w:rsid w:val="00664A0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64A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939B4-A168-4BF5-B78A-9D160F10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7</Pages>
  <Words>1310</Words>
  <Characters>7470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10</cp:revision>
  <dcterms:created xsi:type="dcterms:W3CDTF">2017-03-08T15:21:00Z</dcterms:created>
  <dcterms:modified xsi:type="dcterms:W3CDTF">2017-04-04T16:36:00Z</dcterms:modified>
</cp:coreProperties>
</file>